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53" w:rsidRDefault="001C0A53" w:rsidP="001C0A53">
      <w:pPr>
        <w:rPr>
          <w:rFonts w:ascii="仿宋_GB2312" w:eastAsia="仿宋_GB2312" w:hint="eastAsia"/>
          <w:sz w:val="32"/>
          <w:szCs w:val="32"/>
        </w:rPr>
      </w:pPr>
    </w:p>
    <w:p w:rsidR="001C0A53" w:rsidRDefault="001C0A53" w:rsidP="001C0A53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1C0A53" w:rsidRDefault="001C0A53" w:rsidP="001C0A53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:rsidR="001C0A53" w:rsidRDefault="001C0A53" w:rsidP="001C0A53"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河南理工大学实验室危险品自查报告</w:t>
      </w:r>
    </w:p>
    <w:p w:rsidR="001C0A53" w:rsidRDefault="001C0A53" w:rsidP="001C0A53">
      <w:pPr>
        <w:spacing w:before="120" w:line="440" w:lineRule="exact"/>
        <w:jc w:val="center"/>
        <w:rPr>
          <w:rFonts w:eastAsia="楷体_GB2312"/>
          <w:spacing w:val="16"/>
        </w:rPr>
      </w:pPr>
    </w:p>
    <w:p w:rsidR="001C0A53" w:rsidRDefault="001C0A53" w:rsidP="001C0A53">
      <w:pPr>
        <w:spacing w:before="120" w:line="440" w:lineRule="exact"/>
        <w:jc w:val="center"/>
        <w:rPr>
          <w:rFonts w:eastAsia="楷体_GB2312"/>
          <w:spacing w:val="16"/>
        </w:rPr>
      </w:pPr>
    </w:p>
    <w:p w:rsidR="001C0A53" w:rsidRDefault="001C0A53" w:rsidP="001C0A53">
      <w:pPr>
        <w:spacing w:before="120" w:line="440" w:lineRule="exact"/>
        <w:jc w:val="center"/>
        <w:rPr>
          <w:rFonts w:eastAsia="楷体_GB2312"/>
          <w:spacing w:val="16"/>
        </w:rPr>
      </w:pPr>
    </w:p>
    <w:p w:rsidR="001C0A53" w:rsidRDefault="001C0A53" w:rsidP="001C0A53">
      <w:pPr>
        <w:spacing w:before="120" w:line="440" w:lineRule="exact"/>
        <w:jc w:val="center"/>
        <w:rPr>
          <w:rFonts w:eastAsia="楷体_GB2312"/>
          <w:spacing w:val="16"/>
        </w:rPr>
      </w:pPr>
    </w:p>
    <w:p w:rsidR="001C0A53" w:rsidRDefault="001C0A53" w:rsidP="001C0A53">
      <w:pPr>
        <w:spacing w:before="120" w:line="400" w:lineRule="exact"/>
        <w:jc w:val="center"/>
        <w:rPr>
          <w:spacing w:val="16"/>
          <w:sz w:val="32"/>
        </w:rPr>
      </w:pPr>
    </w:p>
    <w:p w:rsidR="001C0A53" w:rsidRDefault="001C0A53" w:rsidP="001C0A53">
      <w:pPr>
        <w:adjustRightInd w:val="0"/>
        <w:snapToGrid w:val="0"/>
        <w:spacing w:line="920" w:lineRule="exact"/>
        <w:ind w:firstLineChars="400" w:firstLine="1632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单位名称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1C0A53" w:rsidRDefault="001C0A53" w:rsidP="001C0A53">
      <w:pPr>
        <w:adjustRightInd w:val="0"/>
        <w:snapToGrid w:val="0"/>
        <w:spacing w:line="920" w:lineRule="exact"/>
        <w:ind w:firstLineChars="260" w:firstLine="1040"/>
        <w:rPr>
          <w:rFonts w:eastAsia="黑体"/>
          <w:spacing w:val="4"/>
          <w:sz w:val="40"/>
          <w:u w:val="single"/>
        </w:rPr>
      </w:pPr>
      <w:r>
        <w:rPr>
          <w:rFonts w:eastAsia="黑体"/>
          <w:kern w:val="0"/>
          <w:sz w:val="40"/>
        </w:rPr>
        <w:t>    </w:t>
      </w:r>
      <w:r>
        <w:rPr>
          <w:rFonts w:eastAsia="黑体"/>
          <w:spacing w:val="100"/>
          <w:kern w:val="0"/>
          <w:sz w:val="40"/>
          <w:fitText w:val="1600" w:id="-1995253248"/>
        </w:rPr>
        <w:t>编写</w:t>
      </w:r>
      <w:r>
        <w:rPr>
          <w:rFonts w:eastAsia="黑体"/>
          <w:kern w:val="0"/>
          <w:sz w:val="40"/>
          <w:fitText w:val="1600" w:id="-1995253248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</w:p>
    <w:p w:rsidR="001C0A53" w:rsidRDefault="001C0A53" w:rsidP="001C0A53">
      <w:pPr>
        <w:adjustRightInd w:val="0"/>
        <w:snapToGrid w:val="0"/>
        <w:spacing w:beforeLines="50" w:afterLines="50" w:line="920" w:lineRule="exact"/>
        <w:ind w:firstLineChars="260" w:firstLine="1040"/>
        <w:rPr>
          <w:rFonts w:eastAsia="黑体"/>
          <w:spacing w:val="4"/>
          <w:sz w:val="40"/>
        </w:rPr>
      </w:pPr>
      <w:r>
        <w:rPr>
          <w:rFonts w:eastAsia="黑体"/>
          <w:kern w:val="0"/>
          <w:sz w:val="40"/>
        </w:rPr>
        <w:t xml:space="preserve">    </w:t>
      </w:r>
      <w:r>
        <w:rPr>
          <w:rFonts w:eastAsia="黑体" w:hint="eastAsia"/>
          <w:spacing w:val="100"/>
          <w:kern w:val="0"/>
          <w:sz w:val="40"/>
          <w:fitText w:val="1600" w:id="-1995253247"/>
        </w:rPr>
        <w:t>审核</w:t>
      </w:r>
      <w:r>
        <w:rPr>
          <w:rFonts w:eastAsia="黑体" w:hint="eastAsia"/>
          <w:kern w:val="0"/>
          <w:sz w:val="40"/>
          <w:fitText w:val="1600" w:id="-1995253247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 w:rsidR="001C0A53" w:rsidRDefault="001C0A53" w:rsidP="001C0A53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1C0A53" w:rsidRDefault="001C0A53" w:rsidP="001C0A53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1C0A53" w:rsidRDefault="001C0A53" w:rsidP="001C0A53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1C0A53" w:rsidRDefault="001C0A53" w:rsidP="001C0A53"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 w:rsidR="001C0A53" w:rsidRDefault="001C0A53" w:rsidP="001C0A53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:rsidR="001C0A53" w:rsidRDefault="001C0A53" w:rsidP="001C0A53">
      <w:pPr>
        <w:spacing w:line="700" w:lineRule="exact"/>
        <w:jc w:val="center"/>
        <w:rPr>
          <w:rFonts w:eastAsia="黑体" w:hint="eastAsia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>日</w:t>
      </w:r>
    </w:p>
    <w:p w:rsidR="001C0A53" w:rsidRDefault="001C0A53" w:rsidP="001C0A53">
      <w:pPr>
        <w:spacing w:line="700" w:lineRule="exact"/>
        <w:jc w:val="center"/>
        <w:rPr>
          <w:rFonts w:eastAsia="黑体" w:hint="eastAsia"/>
          <w:spacing w:val="4"/>
          <w:sz w:val="36"/>
          <w:szCs w:val="32"/>
        </w:rPr>
      </w:pPr>
    </w:p>
    <w:p w:rsidR="001C0A53" w:rsidRDefault="001C0A53" w:rsidP="001C0A53"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报告提纲</w:t>
      </w:r>
    </w:p>
    <w:p w:rsidR="001C0A53" w:rsidRDefault="001C0A53" w:rsidP="001C0A53">
      <w:pPr>
        <w:widowControl/>
        <w:jc w:val="center"/>
      </w:pPr>
    </w:p>
    <w:p w:rsidR="001C0A53" w:rsidRDefault="001C0A53" w:rsidP="001C0A53">
      <w:pPr>
        <w:widowControl/>
        <w:jc w:val="center"/>
      </w:pPr>
    </w:p>
    <w:p w:rsidR="001C0A53" w:rsidRDefault="001C0A53" w:rsidP="001C0A53">
      <w:pPr>
        <w:widowControl/>
        <w:jc w:val="center"/>
      </w:pPr>
    </w:p>
    <w:p w:rsidR="001C0A53" w:rsidRDefault="001C0A53" w:rsidP="001C0A53">
      <w:pPr>
        <w:pStyle w:val="Style7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自查情况</w:t>
      </w:r>
    </w:p>
    <w:p w:rsidR="001C0A53" w:rsidRDefault="001C0A53" w:rsidP="001C0A53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主要包括自查工作布置情况、检查人员配备、检查地点分布等。</w:t>
      </w:r>
    </w:p>
    <w:p w:rsidR="001C0A53" w:rsidRDefault="001C0A53" w:rsidP="001C0A53">
      <w:pPr>
        <w:pStyle w:val="Style7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整改方案</w:t>
      </w:r>
    </w:p>
    <w:p w:rsidR="001C0A53" w:rsidRDefault="001C0A53" w:rsidP="001C0A53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主要包括整改工作总体实施情况、整改责任人、整改时间节点等。</w:t>
      </w:r>
    </w:p>
    <w:p w:rsidR="001C0A53" w:rsidRDefault="001C0A53" w:rsidP="001C0A53">
      <w:pPr>
        <w:pStyle w:val="Style7"/>
        <w:widowControl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整改情况</w:t>
      </w:r>
    </w:p>
    <w:p w:rsidR="001C0A53" w:rsidRDefault="001C0A53" w:rsidP="001C0A53">
      <w:pPr>
        <w:spacing w:line="700" w:lineRule="exact"/>
        <w:ind w:firstLine="645"/>
        <w:jc w:val="left"/>
        <w:rPr>
          <w:rFonts w:ascii="仿宋_GB2312" w:eastAsia="仿宋_GB2312" w:hAnsi="黑体" w:hint="eastAsia"/>
          <w:sz w:val="32"/>
        </w:rPr>
      </w:pPr>
      <w:r>
        <w:rPr>
          <w:rFonts w:ascii="仿宋_GB2312" w:eastAsia="仿宋_GB2312" w:hAnsi="黑体" w:hint="eastAsia"/>
          <w:sz w:val="32"/>
        </w:rPr>
        <w:t>对自查中发现的问题进行逐条整改，主要内容包括：存在问题描述、原因分析、整改措施与结果等，并填写河南理工大学实验室危险品自查统计表（见附表）。</w:t>
      </w:r>
    </w:p>
    <w:p w:rsidR="001C0A53" w:rsidRDefault="001C0A53" w:rsidP="001C0A53">
      <w:pPr>
        <w:widowControl/>
        <w:spacing w:line="560" w:lineRule="exact"/>
        <w:ind w:firstLineChars="200" w:firstLine="420"/>
      </w:pPr>
    </w:p>
    <w:p w:rsidR="001C0A53" w:rsidRDefault="001C0A53" w:rsidP="001C0A53">
      <w:pPr>
        <w:widowControl/>
        <w:spacing w:line="560" w:lineRule="exact"/>
        <w:ind w:firstLineChars="200" w:firstLine="420"/>
      </w:pPr>
    </w:p>
    <w:p w:rsidR="001C0A53" w:rsidRDefault="001C0A53" w:rsidP="001C0A53">
      <w:pPr>
        <w:widowControl/>
        <w:spacing w:line="560" w:lineRule="exact"/>
        <w:ind w:firstLineChars="200" w:firstLine="420"/>
      </w:pPr>
    </w:p>
    <w:p w:rsidR="001C0A53" w:rsidRDefault="001C0A53" w:rsidP="001C0A53">
      <w:pPr>
        <w:widowControl/>
        <w:spacing w:line="560" w:lineRule="exact"/>
        <w:ind w:firstLineChars="200" w:firstLine="420"/>
      </w:pPr>
    </w:p>
    <w:p w:rsidR="001C0A53" w:rsidRDefault="001C0A53" w:rsidP="001C0A53">
      <w:pPr>
        <w:widowControl/>
        <w:spacing w:line="560" w:lineRule="exact"/>
        <w:ind w:firstLineChars="200" w:firstLine="420"/>
      </w:pPr>
    </w:p>
    <w:p w:rsidR="001C0A53" w:rsidRDefault="001C0A53" w:rsidP="001C0A53">
      <w:pPr>
        <w:widowControl/>
        <w:spacing w:line="560" w:lineRule="exact"/>
        <w:ind w:firstLineChars="200" w:firstLine="640"/>
        <w:rPr>
          <w:rFonts w:ascii="仿宋_GB2312" w:eastAsia="仿宋_GB2312" w:hAnsi="黑体"/>
          <w:sz w:val="32"/>
        </w:rPr>
      </w:pPr>
    </w:p>
    <w:p w:rsidR="001C0A53" w:rsidRDefault="001C0A53" w:rsidP="001C0A53">
      <w:pPr>
        <w:widowControl/>
        <w:wordWrap w:val="0"/>
        <w:spacing w:line="560" w:lineRule="exact"/>
        <w:ind w:firstLineChars="200" w:firstLine="640"/>
        <w:jc w:val="right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 xml:space="preserve">单位名称（公章）： </w:t>
      </w:r>
      <w:r>
        <w:rPr>
          <w:rFonts w:ascii="仿宋_GB2312" w:eastAsia="仿宋_GB2312" w:hAnsi="黑体"/>
          <w:sz w:val="32"/>
        </w:rPr>
        <w:t xml:space="preserve">           </w:t>
      </w:r>
    </w:p>
    <w:p w:rsidR="001C0A53" w:rsidRDefault="001C0A53" w:rsidP="001C0A53">
      <w:pPr>
        <w:widowControl/>
        <w:spacing w:line="560" w:lineRule="exact"/>
        <w:ind w:right="1280" w:firstLineChars="800" w:firstLine="256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单位</w:t>
      </w:r>
      <w:proofErr w:type="gramStart"/>
      <w:r>
        <w:rPr>
          <w:rFonts w:ascii="仿宋_GB2312" w:eastAsia="仿宋_GB2312" w:hAnsi="黑体" w:hint="eastAsia"/>
          <w:sz w:val="32"/>
        </w:rPr>
        <w:t>安全第一</w:t>
      </w:r>
      <w:proofErr w:type="gramEnd"/>
      <w:r>
        <w:rPr>
          <w:rFonts w:ascii="仿宋_GB2312" w:eastAsia="仿宋_GB2312" w:hAnsi="黑体" w:hint="eastAsia"/>
          <w:sz w:val="32"/>
        </w:rPr>
        <w:t>责任人（签字）：</w:t>
      </w:r>
      <w:r>
        <w:rPr>
          <w:rFonts w:ascii="仿宋_GB2312" w:eastAsia="仿宋_GB2312" w:hAnsi="黑体"/>
          <w:sz w:val="32"/>
        </w:rPr>
        <w:t xml:space="preserve">          </w:t>
      </w:r>
    </w:p>
    <w:p w:rsidR="001C0A53" w:rsidRDefault="001C0A53" w:rsidP="001C0A53">
      <w:pPr>
        <w:widowControl/>
        <w:wordWrap w:val="0"/>
        <w:spacing w:line="560" w:lineRule="exact"/>
        <w:ind w:right="1280" w:firstLineChars="200" w:firstLine="640"/>
        <w:jc w:val="center"/>
        <w:rPr>
          <w:rFonts w:ascii="仿宋_GB2312" w:eastAsia="仿宋_GB2312"/>
          <w:spacing w:val="4"/>
          <w:sz w:val="32"/>
          <w:szCs w:val="32"/>
        </w:rPr>
        <w:sectPr w:rsidR="001C0A53" w:rsidSect="005852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/>
          <w:sz w:val="32"/>
        </w:rPr>
        <w:t xml:space="preserve">                            </w:t>
      </w:r>
      <w:r>
        <w:rPr>
          <w:rFonts w:ascii="仿宋_GB2312" w:eastAsia="仿宋_GB2312" w:hAnsi="黑体" w:hint="eastAsia"/>
          <w:sz w:val="32"/>
        </w:rPr>
        <w:t>报送时间：</w:t>
      </w:r>
    </w:p>
    <w:p w:rsidR="001C0A53" w:rsidRDefault="001C0A53" w:rsidP="001C0A53">
      <w:pPr>
        <w:spacing w:line="700" w:lineRule="exact"/>
        <w:jc w:val="left"/>
        <w:rPr>
          <w:rFonts w:ascii="仿宋_GB2312" w:eastAsia="仿宋_GB2312" w:hint="eastAsia"/>
          <w:spacing w:val="4"/>
          <w:sz w:val="32"/>
          <w:szCs w:val="32"/>
        </w:rPr>
      </w:pPr>
      <w:r>
        <w:rPr>
          <w:rFonts w:ascii="仿宋_GB2312" w:eastAsia="仿宋_GB2312" w:hint="eastAsia"/>
          <w:spacing w:val="4"/>
          <w:sz w:val="32"/>
          <w:szCs w:val="32"/>
        </w:rPr>
        <w:lastRenderedPageBreak/>
        <w:t>附表：</w:t>
      </w:r>
    </w:p>
    <w:p w:rsidR="001C0A53" w:rsidRDefault="001C0A53" w:rsidP="001C0A53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河南理工大学实验室危险品自查统计表</w:t>
      </w:r>
    </w:p>
    <w:p w:rsidR="001C0A53" w:rsidRDefault="001C0A53" w:rsidP="001C0A53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：                        负责人：               填表人：             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500"/>
        <w:gridCol w:w="1270"/>
        <w:gridCol w:w="941"/>
        <w:gridCol w:w="2325"/>
        <w:gridCol w:w="1690"/>
        <w:gridCol w:w="1242"/>
        <w:gridCol w:w="987"/>
        <w:gridCol w:w="1743"/>
        <w:gridCol w:w="1741"/>
      </w:tblGrid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危险品名称</w:t>
            </w: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所属类别</w:t>
            </w: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存量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（KG）</w:t>
            </w: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存放实验室名称</w:t>
            </w: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实验室性质</w:t>
            </w: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存放地点</w:t>
            </w: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问题清单</w:t>
            </w: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隐患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整治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情况</w:t>
            </w: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C0A53" w:rsidTr="00EE25C9">
        <w:trPr>
          <w:trHeight w:val="510"/>
        </w:trPr>
        <w:tc>
          <w:tcPr>
            <w:tcW w:w="25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29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1C0A53" w:rsidRDefault="001C0A53" w:rsidP="00EE25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C0A53" w:rsidRDefault="001C0A53" w:rsidP="001C0A53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注</w:t>
      </w:r>
      <w:r>
        <w:rPr>
          <w:rFonts w:ascii="仿宋_GB2312" w:eastAsia="仿宋_GB2312" w:hint="eastAsia"/>
          <w:sz w:val="24"/>
          <w:szCs w:val="24"/>
        </w:rPr>
        <w:t>：1.所属类别为剧毒化学品、易制毒化学品、易制</w:t>
      </w:r>
      <w:proofErr w:type="gramStart"/>
      <w:r>
        <w:rPr>
          <w:rFonts w:ascii="仿宋_GB2312" w:eastAsia="仿宋_GB2312" w:hint="eastAsia"/>
          <w:sz w:val="24"/>
          <w:szCs w:val="24"/>
        </w:rPr>
        <w:t>爆</w:t>
      </w:r>
      <w:proofErr w:type="gramEnd"/>
      <w:r>
        <w:rPr>
          <w:rFonts w:ascii="仿宋_GB2312" w:eastAsia="仿宋_GB2312" w:hint="eastAsia"/>
          <w:sz w:val="24"/>
          <w:szCs w:val="24"/>
        </w:rPr>
        <w:t>化学品等；</w:t>
      </w:r>
    </w:p>
    <w:p w:rsidR="001C0A53" w:rsidRDefault="001C0A53" w:rsidP="001C0A53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2.实验室性质为教学实验室、科研实验室、其它；</w:t>
      </w:r>
    </w:p>
    <w:p w:rsidR="005852F0" w:rsidRDefault="001C0A53" w:rsidP="001C0A53">
      <w:r>
        <w:rPr>
          <w:rFonts w:ascii="仿宋_GB2312" w:eastAsia="仿宋_GB2312" w:hint="eastAsia"/>
          <w:sz w:val="24"/>
          <w:szCs w:val="24"/>
        </w:rPr>
        <w:t>3.存放地点具体到楼宇、房间号，如一号实验楼1104。</w:t>
      </w:r>
    </w:p>
    <w:sectPr w:rsidR="005852F0" w:rsidSect="001C0A5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2D" w:rsidRDefault="00825E2D" w:rsidP="001C0A53">
      <w:r>
        <w:separator/>
      </w:r>
    </w:p>
  </w:endnote>
  <w:endnote w:type="continuationSeparator" w:id="0">
    <w:p w:rsidR="00825E2D" w:rsidRDefault="00825E2D" w:rsidP="001C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2D" w:rsidRDefault="00825E2D" w:rsidP="001C0A53">
      <w:r>
        <w:separator/>
      </w:r>
    </w:p>
  </w:footnote>
  <w:footnote w:type="continuationSeparator" w:id="0">
    <w:p w:rsidR="00825E2D" w:rsidRDefault="00825E2D" w:rsidP="001C0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A53"/>
    <w:rsid w:val="000338D7"/>
    <w:rsid w:val="00056693"/>
    <w:rsid w:val="00057376"/>
    <w:rsid w:val="00060680"/>
    <w:rsid w:val="0006234A"/>
    <w:rsid w:val="000B1347"/>
    <w:rsid w:val="000C44EB"/>
    <w:rsid w:val="000E6CD8"/>
    <w:rsid w:val="000F2013"/>
    <w:rsid w:val="000F5078"/>
    <w:rsid w:val="001130F6"/>
    <w:rsid w:val="00114867"/>
    <w:rsid w:val="00121EF5"/>
    <w:rsid w:val="00124C85"/>
    <w:rsid w:val="00127CA4"/>
    <w:rsid w:val="00143A2C"/>
    <w:rsid w:val="00147A48"/>
    <w:rsid w:val="001A2492"/>
    <w:rsid w:val="001C0A53"/>
    <w:rsid w:val="002073FE"/>
    <w:rsid w:val="00217EFF"/>
    <w:rsid w:val="00235250"/>
    <w:rsid w:val="00242E7D"/>
    <w:rsid w:val="0024671C"/>
    <w:rsid w:val="00247942"/>
    <w:rsid w:val="00253FCE"/>
    <w:rsid w:val="002662FC"/>
    <w:rsid w:val="00282A5E"/>
    <w:rsid w:val="002936B3"/>
    <w:rsid w:val="002B7157"/>
    <w:rsid w:val="002E1672"/>
    <w:rsid w:val="002F016F"/>
    <w:rsid w:val="002F0C35"/>
    <w:rsid w:val="003131E0"/>
    <w:rsid w:val="00330E8B"/>
    <w:rsid w:val="00331EA9"/>
    <w:rsid w:val="003444BA"/>
    <w:rsid w:val="00367238"/>
    <w:rsid w:val="003727CF"/>
    <w:rsid w:val="003874DB"/>
    <w:rsid w:val="003D17C7"/>
    <w:rsid w:val="003E219F"/>
    <w:rsid w:val="003E26FC"/>
    <w:rsid w:val="003F3C90"/>
    <w:rsid w:val="00412303"/>
    <w:rsid w:val="00424B53"/>
    <w:rsid w:val="00425BA5"/>
    <w:rsid w:val="004331F2"/>
    <w:rsid w:val="004521F0"/>
    <w:rsid w:val="00457F00"/>
    <w:rsid w:val="00474839"/>
    <w:rsid w:val="00481AEE"/>
    <w:rsid w:val="004930C7"/>
    <w:rsid w:val="004A0F4F"/>
    <w:rsid w:val="004E2E6C"/>
    <w:rsid w:val="004E353B"/>
    <w:rsid w:val="004E5B0F"/>
    <w:rsid w:val="004E78FE"/>
    <w:rsid w:val="004F17DC"/>
    <w:rsid w:val="004F4861"/>
    <w:rsid w:val="005103C7"/>
    <w:rsid w:val="005268B6"/>
    <w:rsid w:val="00543451"/>
    <w:rsid w:val="00543827"/>
    <w:rsid w:val="0055375E"/>
    <w:rsid w:val="00553997"/>
    <w:rsid w:val="005738A1"/>
    <w:rsid w:val="005852F0"/>
    <w:rsid w:val="005C6281"/>
    <w:rsid w:val="005E7141"/>
    <w:rsid w:val="005F4F4D"/>
    <w:rsid w:val="006028DC"/>
    <w:rsid w:val="006032B4"/>
    <w:rsid w:val="00610DE9"/>
    <w:rsid w:val="00624C28"/>
    <w:rsid w:val="006269DA"/>
    <w:rsid w:val="006474A0"/>
    <w:rsid w:val="00652734"/>
    <w:rsid w:val="00661209"/>
    <w:rsid w:val="006644B1"/>
    <w:rsid w:val="00685154"/>
    <w:rsid w:val="006953AA"/>
    <w:rsid w:val="006C0DCF"/>
    <w:rsid w:val="006D490F"/>
    <w:rsid w:val="006D568D"/>
    <w:rsid w:val="007167B2"/>
    <w:rsid w:val="00723B73"/>
    <w:rsid w:val="0073170B"/>
    <w:rsid w:val="00733AC1"/>
    <w:rsid w:val="007436CD"/>
    <w:rsid w:val="00747503"/>
    <w:rsid w:val="00751B58"/>
    <w:rsid w:val="0076669E"/>
    <w:rsid w:val="00794BEB"/>
    <w:rsid w:val="007D131E"/>
    <w:rsid w:val="007D2132"/>
    <w:rsid w:val="007D4BC2"/>
    <w:rsid w:val="007D5C57"/>
    <w:rsid w:val="007F6AF5"/>
    <w:rsid w:val="008024AA"/>
    <w:rsid w:val="00825E2D"/>
    <w:rsid w:val="008337FA"/>
    <w:rsid w:val="00856AF8"/>
    <w:rsid w:val="008629CC"/>
    <w:rsid w:val="00864E83"/>
    <w:rsid w:val="0087442B"/>
    <w:rsid w:val="008768FB"/>
    <w:rsid w:val="008A02DC"/>
    <w:rsid w:val="008D0769"/>
    <w:rsid w:val="008F2595"/>
    <w:rsid w:val="008F3B89"/>
    <w:rsid w:val="008F4D2C"/>
    <w:rsid w:val="00933BBF"/>
    <w:rsid w:val="009346BE"/>
    <w:rsid w:val="009357A5"/>
    <w:rsid w:val="00947249"/>
    <w:rsid w:val="00965A75"/>
    <w:rsid w:val="009B50C2"/>
    <w:rsid w:val="009B5A88"/>
    <w:rsid w:val="009C0CE5"/>
    <w:rsid w:val="00A142F8"/>
    <w:rsid w:val="00A50D8D"/>
    <w:rsid w:val="00A61CBD"/>
    <w:rsid w:val="00AA1B82"/>
    <w:rsid w:val="00AB4AF2"/>
    <w:rsid w:val="00B12AE5"/>
    <w:rsid w:val="00B629B1"/>
    <w:rsid w:val="00B83361"/>
    <w:rsid w:val="00B95725"/>
    <w:rsid w:val="00B9705A"/>
    <w:rsid w:val="00BE16EE"/>
    <w:rsid w:val="00C07660"/>
    <w:rsid w:val="00C2630E"/>
    <w:rsid w:val="00C70C34"/>
    <w:rsid w:val="00C91452"/>
    <w:rsid w:val="00CA56FD"/>
    <w:rsid w:val="00D06F59"/>
    <w:rsid w:val="00D11E06"/>
    <w:rsid w:val="00D61C17"/>
    <w:rsid w:val="00D764E0"/>
    <w:rsid w:val="00D77B7E"/>
    <w:rsid w:val="00D8406C"/>
    <w:rsid w:val="00D92F74"/>
    <w:rsid w:val="00DA6C7B"/>
    <w:rsid w:val="00DB0D95"/>
    <w:rsid w:val="00DC4038"/>
    <w:rsid w:val="00DC6C23"/>
    <w:rsid w:val="00DE329E"/>
    <w:rsid w:val="00DF47F3"/>
    <w:rsid w:val="00E027EA"/>
    <w:rsid w:val="00E275E0"/>
    <w:rsid w:val="00E54B96"/>
    <w:rsid w:val="00E639E7"/>
    <w:rsid w:val="00E678FC"/>
    <w:rsid w:val="00EF065D"/>
    <w:rsid w:val="00EF0BE2"/>
    <w:rsid w:val="00EF6B29"/>
    <w:rsid w:val="00F30119"/>
    <w:rsid w:val="00F47568"/>
    <w:rsid w:val="00F47829"/>
    <w:rsid w:val="00F57CBE"/>
    <w:rsid w:val="00F83C38"/>
    <w:rsid w:val="00F96D3B"/>
    <w:rsid w:val="00FC66FD"/>
    <w:rsid w:val="00FD7454"/>
    <w:rsid w:val="00FE0E14"/>
    <w:rsid w:val="00FE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A53"/>
    <w:rPr>
      <w:sz w:val="18"/>
      <w:szCs w:val="18"/>
    </w:rPr>
  </w:style>
  <w:style w:type="paragraph" w:customStyle="1" w:styleId="Style7">
    <w:name w:val="_Style 7"/>
    <w:basedOn w:val="a"/>
    <w:next w:val="a5"/>
    <w:uiPriority w:val="34"/>
    <w:qFormat/>
    <w:rsid w:val="001C0A53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5">
    <w:name w:val="List Paragraph"/>
    <w:basedOn w:val="a"/>
    <w:uiPriority w:val="34"/>
    <w:qFormat/>
    <w:rsid w:val="001C0A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2020-09-07T01:40:00Z</dcterms:created>
  <dcterms:modified xsi:type="dcterms:W3CDTF">2020-09-07T01:41:00Z</dcterms:modified>
</cp:coreProperties>
</file>