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EB" w:rsidRPr="00F375E1" w:rsidRDefault="00CD7B82" w:rsidP="000252EB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网络安全</w:t>
      </w:r>
      <w:r w:rsidR="000252EB" w:rsidRPr="00F375E1">
        <w:rPr>
          <w:rFonts w:ascii="方正小标宋简体" w:eastAsia="方正小标宋简体" w:hAnsi="仿宋" w:hint="eastAsia"/>
          <w:sz w:val="36"/>
          <w:szCs w:val="36"/>
        </w:rPr>
        <w:t>项目采购需求</w:t>
      </w:r>
    </w:p>
    <w:p w:rsidR="000252EB" w:rsidRPr="006869F4" w:rsidRDefault="000252EB" w:rsidP="000252EB">
      <w:pPr>
        <w:rPr>
          <w:rFonts w:ascii="黑体" w:eastAsia="黑体" w:hAnsi="黑体"/>
          <w:sz w:val="28"/>
          <w:szCs w:val="28"/>
        </w:rPr>
      </w:pPr>
      <w:r w:rsidRPr="006869F4">
        <w:rPr>
          <w:rFonts w:ascii="黑体" w:eastAsia="黑体" w:hAnsi="黑体" w:hint="eastAsia"/>
          <w:sz w:val="28"/>
          <w:szCs w:val="28"/>
        </w:rPr>
        <w:t>一、采购清单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2"/>
        <w:gridCol w:w="3745"/>
        <w:gridCol w:w="828"/>
        <w:gridCol w:w="921"/>
        <w:gridCol w:w="1487"/>
        <w:gridCol w:w="1485"/>
      </w:tblGrid>
      <w:tr w:rsidR="000252EB" w:rsidRPr="006869F4" w:rsidTr="00D176F6">
        <w:trPr>
          <w:cantSplit/>
          <w:trHeight w:val="757"/>
          <w:jc w:val="center"/>
        </w:trPr>
        <w:tc>
          <w:tcPr>
            <w:tcW w:w="802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745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设备名称</w:t>
            </w:r>
          </w:p>
        </w:tc>
        <w:tc>
          <w:tcPr>
            <w:tcW w:w="828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921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87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是否进口</w:t>
            </w:r>
          </w:p>
        </w:tc>
        <w:tc>
          <w:tcPr>
            <w:tcW w:w="1485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是否核心产品</w:t>
            </w:r>
          </w:p>
        </w:tc>
      </w:tr>
      <w:tr w:rsidR="000252EB" w:rsidRPr="006869F4" w:rsidTr="00D176F6">
        <w:trPr>
          <w:cantSplit/>
          <w:trHeight w:hRule="exact" w:val="592"/>
          <w:jc w:val="center"/>
        </w:trPr>
        <w:tc>
          <w:tcPr>
            <w:tcW w:w="802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869F4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3745" w:type="dxa"/>
            <w:vAlign w:val="center"/>
          </w:tcPr>
          <w:p w:rsidR="000252EB" w:rsidRPr="006869F4" w:rsidRDefault="00C90C90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90C90">
              <w:rPr>
                <w:rFonts w:ascii="仿宋_GB2312" w:eastAsia="仿宋_GB2312" w:hAnsi="宋体" w:hint="eastAsia"/>
                <w:sz w:val="28"/>
                <w:szCs w:val="28"/>
              </w:rPr>
              <w:t>Web漏洞扫描系统</w:t>
            </w:r>
          </w:p>
        </w:tc>
        <w:tc>
          <w:tcPr>
            <w:tcW w:w="828" w:type="dxa"/>
            <w:vAlign w:val="center"/>
          </w:tcPr>
          <w:p w:rsidR="000252EB" w:rsidRPr="006869F4" w:rsidRDefault="00D176F6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0252EB" w:rsidRPr="006869F4" w:rsidRDefault="00D176F6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台</w:t>
            </w:r>
          </w:p>
        </w:tc>
        <w:tc>
          <w:tcPr>
            <w:tcW w:w="1487" w:type="dxa"/>
            <w:vAlign w:val="center"/>
          </w:tcPr>
          <w:p w:rsidR="000252EB" w:rsidRPr="006869F4" w:rsidRDefault="00D176F6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否</w:t>
            </w:r>
          </w:p>
        </w:tc>
        <w:tc>
          <w:tcPr>
            <w:tcW w:w="1485" w:type="dxa"/>
            <w:vAlign w:val="center"/>
          </w:tcPr>
          <w:p w:rsidR="000252EB" w:rsidRPr="006869F4" w:rsidRDefault="0007373C" w:rsidP="00CB3669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</w:t>
            </w:r>
          </w:p>
        </w:tc>
      </w:tr>
      <w:tr w:rsidR="000252EB" w:rsidRPr="006869F4" w:rsidTr="00D176F6">
        <w:trPr>
          <w:cantSplit/>
          <w:trHeight w:hRule="exact" w:val="592"/>
          <w:jc w:val="center"/>
        </w:trPr>
        <w:tc>
          <w:tcPr>
            <w:tcW w:w="802" w:type="dxa"/>
            <w:vAlign w:val="center"/>
          </w:tcPr>
          <w:p w:rsidR="000252EB" w:rsidRPr="006869F4" w:rsidRDefault="000252E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869F4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3745" w:type="dxa"/>
            <w:vAlign w:val="center"/>
          </w:tcPr>
          <w:p w:rsidR="000252EB" w:rsidRPr="006869F4" w:rsidRDefault="00C90C90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90C90">
              <w:rPr>
                <w:rFonts w:ascii="仿宋_GB2312" w:eastAsia="仿宋_GB2312" w:hAnsi="宋体" w:hint="eastAsia"/>
                <w:sz w:val="28"/>
                <w:szCs w:val="28"/>
              </w:rPr>
              <w:t>服务器统一杀毒平台</w:t>
            </w:r>
          </w:p>
        </w:tc>
        <w:tc>
          <w:tcPr>
            <w:tcW w:w="828" w:type="dxa"/>
            <w:vAlign w:val="center"/>
          </w:tcPr>
          <w:p w:rsidR="000252EB" w:rsidRPr="006869F4" w:rsidRDefault="00D176F6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0252EB" w:rsidRPr="006869F4" w:rsidRDefault="00D176F6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套</w:t>
            </w:r>
          </w:p>
        </w:tc>
        <w:tc>
          <w:tcPr>
            <w:tcW w:w="1487" w:type="dxa"/>
            <w:vAlign w:val="center"/>
          </w:tcPr>
          <w:p w:rsidR="000252EB" w:rsidRPr="006869F4" w:rsidRDefault="00D176F6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否</w:t>
            </w:r>
          </w:p>
        </w:tc>
        <w:tc>
          <w:tcPr>
            <w:tcW w:w="1485" w:type="dxa"/>
            <w:vAlign w:val="center"/>
          </w:tcPr>
          <w:p w:rsidR="000252EB" w:rsidRPr="006869F4" w:rsidRDefault="0007373C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</w:t>
            </w:r>
          </w:p>
        </w:tc>
      </w:tr>
    </w:tbl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黑体" w:eastAsia="黑体" w:hAnsi="黑体"/>
          <w:sz w:val="28"/>
          <w:szCs w:val="28"/>
        </w:rPr>
      </w:pPr>
      <w:r w:rsidRPr="006869F4">
        <w:rPr>
          <w:rFonts w:ascii="黑体" w:eastAsia="黑体" w:hAnsi="黑体" w:hint="eastAsia"/>
          <w:sz w:val="28"/>
          <w:szCs w:val="28"/>
        </w:rPr>
        <w:t>二、拟申报采购方式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/>
        </w:rPr>
      </w:pPr>
      <w:r w:rsidRPr="006869F4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公开招标 </w:t>
      </w:r>
      <w:r w:rsidRPr="006869F4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邀请招标 </w:t>
      </w:r>
      <w:r w:rsidRPr="006869F4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竞争性磋商 </w:t>
      </w:r>
      <w:r w:rsidRPr="006869F4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竞争性谈判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/>
        </w:rPr>
      </w:pPr>
      <w:r w:rsidRPr="006869F4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询价   </w:t>
      </w:r>
      <w:r w:rsidRPr="006869F4">
        <w:rPr>
          <w:rFonts w:ascii="仿宋_GB2312" w:eastAsia="仿宋_GB2312" w:hint="eastAsia"/>
        </w:rPr>
        <w:t xml:space="preserve">  </w:t>
      </w:r>
      <w:r w:rsidRPr="006869F4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单一来源 </w:t>
      </w:r>
      <w:r w:rsidR="00D176F6">
        <w:rPr>
          <w:rFonts w:ascii="仿宋_GB2312" w:eastAsia="仿宋_GB2312" w:hAnsi="宋体" w:cs="宋体" w:hint="eastAsia"/>
          <w:bCs/>
          <w:kern w:val="0"/>
          <w:sz w:val="52"/>
          <w:szCs w:val="52"/>
        </w:rPr>
        <w:sym w:font="Wingdings 2" w:char="F052"/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网上商城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黑体" w:eastAsia="黑体" w:hAnsi="黑体"/>
          <w:sz w:val="28"/>
          <w:szCs w:val="28"/>
        </w:rPr>
      </w:pPr>
      <w:r w:rsidRPr="006869F4">
        <w:rPr>
          <w:rFonts w:ascii="黑体" w:eastAsia="黑体" w:hAnsi="黑体" w:hint="eastAsia"/>
          <w:sz w:val="28"/>
          <w:szCs w:val="28"/>
        </w:rPr>
        <w:t>三、其他</w:t>
      </w:r>
      <w:bookmarkStart w:id="0" w:name="_GoBack"/>
      <w:bookmarkEnd w:id="0"/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24"/>
        </w:rPr>
      </w:pP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质保期：</w:t>
      </w:r>
      <w:r w:rsidR="00FD204C">
        <w:rPr>
          <w:rFonts w:ascii="仿宋_GB2312" w:eastAsia="仿宋_GB2312" w:hAnsi="宋体" w:cs="宋体"/>
          <w:color w:val="000000"/>
          <w:kern w:val="0"/>
          <w:sz w:val="24"/>
        </w:rPr>
        <w:t>5</w:t>
      </w:r>
      <w:r w:rsidR="00D176F6"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；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24"/>
        </w:rPr>
      </w:pP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供货期：合同签订后</w:t>
      </w:r>
      <w:r w:rsidR="00D176F6">
        <w:rPr>
          <w:rFonts w:ascii="仿宋_GB2312" w:eastAsia="仿宋_GB2312" w:hAnsi="宋体" w:cs="宋体"/>
          <w:color w:val="000000"/>
          <w:kern w:val="0"/>
          <w:sz w:val="24"/>
        </w:rPr>
        <w:t>30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日历天；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24"/>
        </w:rPr>
      </w:pP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技术负责人：</w:t>
      </w:r>
      <w:r w:rsidR="0067545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24"/>
        </w:rPr>
      </w:pP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技术负责人电话：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24"/>
        </w:rPr>
      </w:pP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技术负责人信箱：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10"/>
        </w:rPr>
      </w:pP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24"/>
        </w:rPr>
      </w:pP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采购申请单位签字盖章：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10"/>
        </w:rPr>
      </w:pPr>
    </w:p>
    <w:p w:rsidR="000252EB" w:rsidRPr="0026334F" w:rsidRDefault="000252EB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24"/>
        </w:rPr>
      </w:pPr>
      <w:r w:rsidRPr="0026334F">
        <w:rPr>
          <w:rFonts w:ascii="仿宋_GB2312" w:eastAsia="仿宋_GB2312" w:hAnsi="宋体" w:cs="宋体" w:hint="eastAsia"/>
          <w:color w:val="000000"/>
          <w:kern w:val="0"/>
          <w:sz w:val="24"/>
        </w:rPr>
        <w:t>论证部门签字盖章：</w:t>
      </w:r>
    </w:p>
    <w:p w:rsidR="000252EB" w:rsidRPr="006869F4" w:rsidRDefault="000252EB" w:rsidP="006A6ED7">
      <w:pPr>
        <w:adjustRightInd w:val="0"/>
        <w:snapToGrid w:val="0"/>
        <w:spacing w:line="348" w:lineRule="auto"/>
        <w:ind w:firstLineChars="500" w:firstLine="1200"/>
        <w:rPr>
          <w:rFonts w:ascii="仿宋_GB2312" w:eastAsia="仿宋_GB2312" w:hAnsi="宋体" w:cs="宋体"/>
          <w:color w:val="000000"/>
          <w:kern w:val="0"/>
          <w:sz w:val="24"/>
        </w:rPr>
      </w:pP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年  </w:t>
      </w:r>
      <w:r w:rsidR="006A6ED7">
        <w:rPr>
          <w:rFonts w:ascii="仿宋_GB2312" w:eastAsia="仿宋_GB2312" w:hAnsi="宋体" w:cs="宋体"/>
          <w:color w:val="000000"/>
          <w:kern w:val="0"/>
          <w:sz w:val="24"/>
        </w:rPr>
        <w:t xml:space="preserve"> 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月 </w:t>
      </w:r>
      <w:r w:rsidR="006A6ED7">
        <w:rPr>
          <w:rFonts w:ascii="仿宋_GB2312" w:eastAsia="仿宋_GB2312" w:hAnsi="宋体" w:cs="宋体"/>
          <w:color w:val="000000"/>
          <w:kern w:val="0"/>
          <w:sz w:val="24"/>
        </w:rPr>
        <w:t xml:space="preserve"> 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日</w:t>
      </w:r>
    </w:p>
    <w:p w:rsidR="000252EB" w:rsidRPr="006869F4" w:rsidRDefault="000252EB" w:rsidP="000252EB">
      <w:pPr>
        <w:adjustRightInd w:val="0"/>
        <w:snapToGrid w:val="0"/>
        <w:spacing w:line="348" w:lineRule="auto"/>
        <w:ind w:right="420"/>
        <w:rPr>
          <w:rFonts w:ascii="黑体" w:eastAsia="黑体" w:hAnsi="黑体"/>
          <w:sz w:val="28"/>
          <w:szCs w:val="28"/>
        </w:rPr>
      </w:pPr>
      <w:r>
        <w:rPr>
          <w:rFonts w:ascii="仿宋_GB2312" w:eastAsia="仿宋_GB2312"/>
        </w:rPr>
        <w:br w:type="column"/>
      </w:r>
      <w:r w:rsidRPr="006869F4">
        <w:rPr>
          <w:rFonts w:ascii="黑体" w:eastAsia="黑体" w:hAnsi="黑体" w:hint="eastAsia"/>
          <w:sz w:val="28"/>
          <w:szCs w:val="28"/>
        </w:rPr>
        <w:lastRenderedPageBreak/>
        <w:t>四、采购需求</w:t>
      </w:r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1564"/>
        <w:gridCol w:w="1003"/>
        <w:gridCol w:w="5259"/>
      </w:tblGrid>
      <w:tr w:rsidR="000252EB" w:rsidRPr="006869F4" w:rsidTr="009C289C">
        <w:trPr>
          <w:trHeight w:val="958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0252EB" w:rsidRPr="006869F4" w:rsidRDefault="000252EB" w:rsidP="00CB366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0252EB" w:rsidRPr="006869F4" w:rsidRDefault="000252EB" w:rsidP="00CB366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设备名称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0252EB" w:rsidRPr="006869F4" w:rsidRDefault="000252EB" w:rsidP="00CB366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5259" w:type="dxa"/>
            <w:tcBorders>
              <w:top w:val="single" w:sz="4" w:space="0" w:color="auto"/>
            </w:tcBorders>
            <w:vAlign w:val="center"/>
          </w:tcPr>
          <w:p w:rsidR="000252EB" w:rsidRPr="006869F4" w:rsidRDefault="000252EB" w:rsidP="00CB366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采购需求</w:t>
            </w:r>
          </w:p>
        </w:tc>
      </w:tr>
      <w:tr w:rsidR="000252EB" w:rsidRPr="00F375E1" w:rsidTr="009C289C">
        <w:trPr>
          <w:trHeight w:val="70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0252EB" w:rsidRPr="00F375E1" w:rsidRDefault="000252EB" w:rsidP="00CB3669">
            <w:pPr>
              <w:jc w:val="center"/>
              <w:rPr>
                <w:rFonts w:ascii="宋体" w:hAnsi="宋体"/>
                <w:szCs w:val="18"/>
              </w:rPr>
            </w:pPr>
            <w:r w:rsidRPr="00F375E1">
              <w:rPr>
                <w:rFonts w:ascii="宋体" w:hAnsi="宋体" w:hint="eastAsia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0252EB" w:rsidRPr="00F375E1" w:rsidRDefault="00C90C90" w:rsidP="00CB3669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C90C90">
              <w:rPr>
                <w:rFonts w:cs="Arial" w:hint="eastAsia"/>
                <w:color w:val="000000"/>
                <w:sz w:val="28"/>
                <w:szCs w:val="28"/>
              </w:rPr>
              <w:t>Web</w:t>
            </w:r>
            <w:r w:rsidRPr="00C90C90">
              <w:rPr>
                <w:rFonts w:cs="Arial" w:hint="eastAsia"/>
                <w:color w:val="000000"/>
                <w:sz w:val="28"/>
                <w:szCs w:val="28"/>
              </w:rPr>
              <w:t>漏洞扫描系统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0252EB" w:rsidRPr="00F375E1" w:rsidRDefault="00C90C90" w:rsidP="00536FB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1台</w:t>
            </w:r>
          </w:p>
        </w:tc>
        <w:tc>
          <w:tcPr>
            <w:tcW w:w="5259" w:type="dxa"/>
            <w:tcBorders>
              <w:top w:val="single" w:sz="4" w:space="0" w:color="auto"/>
            </w:tcBorders>
            <w:vAlign w:val="center"/>
          </w:tcPr>
          <w:p w:rsidR="00C90C90" w:rsidRPr="00C90C90" w:rsidRDefault="00C90C90" w:rsidP="00C90C90">
            <w:pPr>
              <w:spacing w:line="400" w:lineRule="exact"/>
              <w:rPr>
                <w:rFonts w:hAnsi="宋体"/>
                <w:szCs w:val="21"/>
              </w:rPr>
            </w:pPr>
            <w:r w:rsidRPr="00C90C90">
              <w:rPr>
                <w:rFonts w:hAnsi="宋体" w:hint="eastAsia"/>
                <w:szCs w:val="21"/>
              </w:rPr>
              <w:t xml:space="preserve">1. </w:t>
            </w:r>
            <w:r w:rsidRPr="00C90C90">
              <w:rPr>
                <w:rFonts w:hAnsi="宋体" w:hint="eastAsia"/>
                <w:szCs w:val="21"/>
              </w:rPr>
              <w:t>标准</w:t>
            </w:r>
            <w:r w:rsidRPr="00C90C90">
              <w:rPr>
                <w:rFonts w:hAnsi="宋体" w:hint="eastAsia"/>
                <w:szCs w:val="21"/>
              </w:rPr>
              <w:t>2U</w:t>
            </w:r>
            <w:r w:rsidRPr="00C90C90">
              <w:rPr>
                <w:rFonts w:hAnsi="宋体" w:hint="eastAsia"/>
                <w:szCs w:val="21"/>
              </w:rPr>
              <w:t>机架式，≥</w:t>
            </w:r>
            <w:r w:rsidRPr="00C90C90">
              <w:rPr>
                <w:rFonts w:hAnsi="宋体" w:hint="eastAsia"/>
                <w:szCs w:val="21"/>
              </w:rPr>
              <w:t>1TB</w:t>
            </w:r>
            <w:r w:rsidRPr="00C90C90">
              <w:rPr>
                <w:rFonts w:hAnsi="宋体" w:hint="eastAsia"/>
                <w:szCs w:val="21"/>
              </w:rPr>
              <w:t>硬盘，标准配置≥</w:t>
            </w:r>
            <w:r w:rsidR="00FD204C">
              <w:rPr>
                <w:rFonts w:hAnsi="宋体"/>
                <w:szCs w:val="21"/>
              </w:rPr>
              <w:t>6</w:t>
            </w:r>
            <w:r w:rsidRPr="00C90C90">
              <w:rPr>
                <w:rFonts w:hAnsi="宋体" w:hint="eastAsia"/>
                <w:szCs w:val="21"/>
              </w:rPr>
              <w:t>个</w:t>
            </w:r>
            <w:r w:rsidRPr="00C90C90">
              <w:rPr>
                <w:rFonts w:hAnsi="宋体" w:hint="eastAsia"/>
                <w:szCs w:val="21"/>
              </w:rPr>
              <w:t>10/100/1000M</w:t>
            </w:r>
            <w:r w:rsidRPr="00C90C90">
              <w:rPr>
                <w:rFonts w:hAnsi="宋体" w:hint="eastAsia"/>
                <w:szCs w:val="21"/>
              </w:rPr>
              <w:t>自适应电口，</w:t>
            </w:r>
            <w:r w:rsidR="00FD204C">
              <w:rPr>
                <w:rFonts w:hAnsi="宋体" w:hint="eastAsia"/>
                <w:szCs w:val="21"/>
              </w:rPr>
              <w:t>2</w:t>
            </w:r>
            <w:r w:rsidR="00FD204C">
              <w:rPr>
                <w:rFonts w:hAnsi="宋体" w:hint="eastAsia"/>
                <w:szCs w:val="21"/>
              </w:rPr>
              <w:t>个</w:t>
            </w:r>
            <w:r w:rsidR="00FD204C">
              <w:rPr>
                <w:rFonts w:hAnsi="宋体" w:hint="eastAsia"/>
                <w:szCs w:val="21"/>
              </w:rPr>
              <w:t>SFP</w:t>
            </w:r>
            <w:r w:rsidR="00FD204C">
              <w:rPr>
                <w:rFonts w:hAnsi="宋体" w:hint="eastAsia"/>
                <w:szCs w:val="21"/>
              </w:rPr>
              <w:t>接口，有</w:t>
            </w:r>
            <w:r w:rsidRPr="00C90C90">
              <w:rPr>
                <w:rFonts w:hAnsi="宋体" w:hint="eastAsia"/>
                <w:szCs w:val="21"/>
              </w:rPr>
              <w:t>扩展</w:t>
            </w:r>
            <w:r w:rsidR="00FD204C">
              <w:rPr>
                <w:rFonts w:hAnsi="宋体" w:hint="eastAsia"/>
                <w:szCs w:val="21"/>
              </w:rPr>
              <w:t>槽，冗余电源</w:t>
            </w:r>
            <w:r w:rsidRPr="00C90C90">
              <w:rPr>
                <w:rFonts w:hAnsi="宋体" w:hint="eastAsia"/>
                <w:szCs w:val="21"/>
              </w:rPr>
              <w:t>；支持快速部署上线。</w:t>
            </w:r>
          </w:p>
          <w:p w:rsidR="00C90C90" w:rsidRPr="00C90C90" w:rsidRDefault="00C90C90" w:rsidP="00C90C90">
            <w:pPr>
              <w:spacing w:line="400" w:lineRule="exact"/>
              <w:rPr>
                <w:rFonts w:hAnsi="宋体"/>
                <w:szCs w:val="21"/>
              </w:rPr>
            </w:pPr>
            <w:r w:rsidRPr="00C90C90">
              <w:rPr>
                <w:rFonts w:hAnsi="宋体" w:hint="eastAsia"/>
                <w:szCs w:val="21"/>
              </w:rPr>
              <w:t xml:space="preserve">2. </w:t>
            </w:r>
            <w:r w:rsidRPr="00C90C90">
              <w:rPr>
                <w:rFonts w:hAnsi="宋体" w:hint="eastAsia"/>
                <w:szCs w:val="21"/>
              </w:rPr>
              <w:t>扫描</w:t>
            </w:r>
            <w:r w:rsidRPr="00C90C90">
              <w:rPr>
                <w:rFonts w:hAnsi="宋体" w:hint="eastAsia"/>
                <w:szCs w:val="21"/>
              </w:rPr>
              <w:t>IP</w:t>
            </w:r>
            <w:r w:rsidRPr="00C90C90">
              <w:rPr>
                <w:rFonts w:hAnsi="宋体" w:hint="eastAsia"/>
                <w:szCs w:val="21"/>
              </w:rPr>
              <w:t>地址和</w:t>
            </w:r>
            <w:r w:rsidR="00F579BF" w:rsidRPr="00C90C90">
              <w:rPr>
                <w:rFonts w:hAnsi="宋体" w:hint="eastAsia"/>
                <w:szCs w:val="21"/>
              </w:rPr>
              <w:t>扫描</w:t>
            </w:r>
            <w:r w:rsidRPr="00C90C90">
              <w:rPr>
                <w:rFonts w:hAnsi="宋体" w:hint="eastAsia"/>
                <w:szCs w:val="21"/>
              </w:rPr>
              <w:t>Web</w:t>
            </w:r>
            <w:r w:rsidRPr="00C90C90">
              <w:rPr>
                <w:rFonts w:hAnsi="宋体" w:hint="eastAsia"/>
                <w:szCs w:val="21"/>
              </w:rPr>
              <w:t>域名</w:t>
            </w:r>
            <w:r w:rsidR="00F579BF">
              <w:rPr>
                <w:rFonts w:hAnsi="宋体" w:hint="eastAsia"/>
                <w:szCs w:val="21"/>
              </w:rPr>
              <w:t>数量</w:t>
            </w:r>
            <w:r w:rsidRPr="00C90C90">
              <w:rPr>
                <w:rFonts w:hAnsi="宋体" w:hint="eastAsia"/>
                <w:szCs w:val="21"/>
              </w:rPr>
              <w:t>无限制，</w:t>
            </w:r>
            <w:r w:rsidRPr="00C90C90">
              <w:rPr>
                <w:rFonts w:hAnsi="宋体" w:hint="eastAsia"/>
                <w:szCs w:val="21"/>
              </w:rPr>
              <w:t>Web</w:t>
            </w:r>
            <w:r w:rsidRPr="00C90C90">
              <w:rPr>
                <w:rFonts w:hAnsi="宋体" w:hint="eastAsia"/>
                <w:szCs w:val="21"/>
              </w:rPr>
              <w:t>扫描任务并发数为</w:t>
            </w:r>
            <w:r w:rsidRPr="00C90C90">
              <w:rPr>
                <w:rFonts w:hAnsi="宋体" w:hint="eastAsia"/>
                <w:szCs w:val="21"/>
              </w:rPr>
              <w:t>15</w:t>
            </w:r>
            <w:r w:rsidRPr="00C90C90">
              <w:rPr>
                <w:rFonts w:hAnsi="宋体" w:hint="eastAsia"/>
                <w:szCs w:val="21"/>
              </w:rPr>
              <w:t>个域名，支持≥</w:t>
            </w:r>
            <w:r w:rsidR="00FD204C">
              <w:rPr>
                <w:rFonts w:hAnsi="宋体"/>
                <w:szCs w:val="21"/>
              </w:rPr>
              <w:t>15</w:t>
            </w:r>
            <w:r w:rsidRPr="00C90C90">
              <w:rPr>
                <w:rFonts w:hAnsi="宋体" w:hint="eastAsia"/>
                <w:szCs w:val="21"/>
              </w:rPr>
              <w:t>0</w:t>
            </w:r>
            <w:r w:rsidRPr="00C90C90">
              <w:rPr>
                <w:rFonts w:hAnsi="宋体" w:hint="eastAsia"/>
                <w:szCs w:val="21"/>
              </w:rPr>
              <w:t>个</w:t>
            </w:r>
            <w:r w:rsidRPr="00C90C90">
              <w:rPr>
                <w:rFonts w:hAnsi="宋体" w:hint="eastAsia"/>
                <w:szCs w:val="21"/>
              </w:rPr>
              <w:t>IP</w:t>
            </w:r>
            <w:r w:rsidRPr="00C90C90">
              <w:rPr>
                <w:rFonts w:hAnsi="宋体" w:hint="eastAsia"/>
                <w:szCs w:val="21"/>
              </w:rPr>
              <w:t>地址并行扫描，支持扫描</w:t>
            </w:r>
            <w:r w:rsidRPr="00C90C90">
              <w:rPr>
                <w:rFonts w:hAnsi="宋体" w:hint="eastAsia"/>
                <w:szCs w:val="21"/>
              </w:rPr>
              <w:t>A</w:t>
            </w:r>
            <w:r w:rsidRPr="00C90C90">
              <w:rPr>
                <w:rFonts w:hAnsi="宋体" w:hint="eastAsia"/>
                <w:szCs w:val="21"/>
              </w:rPr>
              <w:t>类、</w:t>
            </w:r>
            <w:r w:rsidRPr="00C90C90">
              <w:rPr>
                <w:rFonts w:hAnsi="宋体" w:hint="eastAsia"/>
                <w:szCs w:val="21"/>
              </w:rPr>
              <w:t>B</w:t>
            </w:r>
            <w:r w:rsidRPr="00C90C90">
              <w:rPr>
                <w:rFonts w:hAnsi="宋体" w:hint="eastAsia"/>
                <w:szCs w:val="21"/>
              </w:rPr>
              <w:t>类、</w:t>
            </w:r>
            <w:r w:rsidRPr="00C90C90">
              <w:rPr>
                <w:rFonts w:hAnsi="宋体" w:hint="eastAsia"/>
                <w:szCs w:val="21"/>
              </w:rPr>
              <w:t>C</w:t>
            </w:r>
            <w:r w:rsidRPr="00C90C90">
              <w:rPr>
                <w:rFonts w:hAnsi="宋体" w:hint="eastAsia"/>
                <w:szCs w:val="21"/>
              </w:rPr>
              <w:t>类。</w:t>
            </w:r>
          </w:p>
          <w:p w:rsidR="00C90C90" w:rsidRPr="00C90C90" w:rsidRDefault="00F579BF" w:rsidP="00C90C90">
            <w:pPr>
              <w:spacing w:line="400" w:lineRule="exact"/>
              <w:rPr>
                <w:rFonts w:hAnsi="宋体"/>
                <w:szCs w:val="21"/>
              </w:rPr>
            </w:pPr>
            <w:r w:rsidRPr="00F579BF">
              <w:rPr>
                <w:rFonts w:ascii="宋体" w:hAnsi="宋体" w:cs="宋体" w:hint="eastAsia"/>
                <w:kern w:val="0"/>
                <w:szCs w:val="21"/>
              </w:rPr>
              <w:sym w:font="Wingdings" w:char="F0AB"/>
            </w:r>
            <w:r w:rsidR="00C90C90" w:rsidRPr="00C90C90">
              <w:rPr>
                <w:rFonts w:hAnsi="宋体" w:hint="eastAsia"/>
                <w:szCs w:val="21"/>
              </w:rPr>
              <w:t xml:space="preserve">3. </w:t>
            </w:r>
            <w:r w:rsidR="00FD204C">
              <w:rPr>
                <w:rFonts w:hAnsi="宋体" w:hint="eastAsia"/>
                <w:szCs w:val="21"/>
              </w:rPr>
              <w:t>至少</w:t>
            </w:r>
            <w:r w:rsidR="00FD204C" w:rsidRPr="00FD204C">
              <w:rPr>
                <w:rFonts w:hAnsi="宋体" w:hint="eastAsia"/>
                <w:szCs w:val="21"/>
              </w:rPr>
              <w:t>提供系统扫描、</w:t>
            </w:r>
            <w:r w:rsidR="00FD204C" w:rsidRPr="00FD204C">
              <w:rPr>
                <w:rFonts w:hAnsi="宋体" w:hint="eastAsia"/>
                <w:szCs w:val="21"/>
              </w:rPr>
              <w:t>WEB</w:t>
            </w:r>
            <w:r w:rsidR="00FD204C" w:rsidRPr="00FD204C">
              <w:rPr>
                <w:rFonts w:hAnsi="宋体" w:hint="eastAsia"/>
                <w:szCs w:val="21"/>
              </w:rPr>
              <w:t>扫描、数据库扫描、基线配置核查、弱口令扫描五大功能模块</w:t>
            </w:r>
            <w:r w:rsidR="00FD204C">
              <w:rPr>
                <w:rFonts w:hAnsi="宋体" w:hint="eastAsia"/>
                <w:szCs w:val="21"/>
              </w:rPr>
              <w:t>，含各类授权</w:t>
            </w:r>
            <w:r w:rsidR="00C90C90" w:rsidRPr="00C90C90">
              <w:rPr>
                <w:rFonts w:hAnsi="宋体" w:hint="eastAsia"/>
                <w:szCs w:val="21"/>
              </w:rPr>
              <w:t>。</w:t>
            </w:r>
          </w:p>
          <w:p w:rsidR="00C90C90" w:rsidRPr="00C90C90" w:rsidRDefault="00C90C90" w:rsidP="00C90C90">
            <w:pPr>
              <w:spacing w:line="400" w:lineRule="exact"/>
              <w:rPr>
                <w:rFonts w:hAnsi="宋体"/>
                <w:szCs w:val="21"/>
              </w:rPr>
            </w:pPr>
            <w:r w:rsidRPr="00C90C90">
              <w:rPr>
                <w:rFonts w:hAnsi="宋体" w:hint="eastAsia"/>
                <w:szCs w:val="21"/>
              </w:rPr>
              <w:t xml:space="preserve">4. </w:t>
            </w:r>
            <w:r w:rsidRPr="00C90C90">
              <w:rPr>
                <w:rFonts w:hAnsi="宋体" w:hint="eastAsia"/>
                <w:szCs w:val="21"/>
              </w:rPr>
              <w:t>支持</w:t>
            </w:r>
            <w:r w:rsidRPr="00C90C90">
              <w:rPr>
                <w:rFonts w:hAnsi="宋体" w:hint="eastAsia"/>
                <w:szCs w:val="21"/>
              </w:rPr>
              <w:t>Web</w:t>
            </w:r>
            <w:r w:rsidRPr="00C90C90">
              <w:rPr>
                <w:rFonts w:hAnsi="宋体" w:hint="eastAsia"/>
                <w:szCs w:val="21"/>
              </w:rPr>
              <w:t>漏洞扫描，检测基于</w:t>
            </w:r>
            <w:r w:rsidRPr="00C90C90">
              <w:rPr>
                <w:rFonts w:hAnsi="宋体" w:hint="eastAsia"/>
                <w:szCs w:val="21"/>
              </w:rPr>
              <w:t>OWASP Top10</w:t>
            </w:r>
            <w:r w:rsidRPr="00C90C90">
              <w:rPr>
                <w:rFonts w:hAnsi="宋体" w:hint="eastAsia"/>
                <w:szCs w:val="21"/>
              </w:rPr>
              <w:t>标准定义扫描规则；支持同时下发系统扫描、</w:t>
            </w:r>
            <w:r w:rsidRPr="00C90C90">
              <w:rPr>
                <w:rFonts w:hAnsi="宋体" w:hint="eastAsia"/>
                <w:szCs w:val="21"/>
              </w:rPr>
              <w:t>Web</w:t>
            </w:r>
            <w:r w:rsidRPr="00C90C90">
              <w:rPr>
                <w:rFonts w:hAnsi="宋体" w:hint="eastAsia"/>
                <w:szCs w:val="21"/>
              </w:rPr>
              <w:t>扫描、弱口令扫描任务</w:t>
            </w:r>
            <w:r w:rsidR="00FD204C">
              <w:rPr>
                <w:rFonts w:hAnsi="宋体" w:hint="eastAsia"/>
                <w:szCs w:val="21"/>
              </w:rPr>
              <w:t>，</w:t>
            </w:r>
            <w:r w:rsidR="00FD204C" w:rsidRPr="00E10EFA">
              <w:rPr>
                <w:rFonts w:ascii="宋体" w:hAnsi="宋体" w:cs="宋体" w:hint="eastAsia"/>
                <w:kern w:val="0"/>
                <w:szCs w:val="21"/>
              </w:rPr>
              <w:t>扫描目标可以是IP、域名、URL任一格式</w:t>
            </w:r>
            <w:r w:rsidRPr="00C90C90">
              <w:rPr>
                <w:rFonts w:hAnsi="宋体" w:hint="eastAsia"/>
                <w:szCs w:val="21"/>
              </w:rPr>
              <w:t>。</w:t>
            </w:r>
          </w:p>
          <w:p w:rsidR="00C90C90" w:rsidRPr="00C90C90" w:rsidRDefault="00C90C90" w:rsidP="00C90C90">
            <w:pPr>
              <w:spacing w:line="400" w:lineRule="exact"/>
              <w:rPr>
                <w:rFonts w:hAnsi="宋体"/>
                <w:szCs w:val="21"/>
              </w:rPr>
            </w:pPr>
            <w:r w:rsidRPr="00C90C90">
              <w:rPr>
                <w:rFonts w:hAnsi="宋体" w:hint="eastAsia"/>
                <w:szCs w:val="21"/>
              </w:rPr>
              <w:t xml:space="preserve">5. </w:t>
            </w:r>
            <w:r w:rsidR="009A2639">
              <w:rPr>
                <w:rFonts w:hAnsi="宋体" w:hint="eastAsia"/>
                <w:szCs w:val="21"/>
              </w:rPr>
              <w:t>具有</w:t>
            </w:r>
            <w:r w:rsidRPr="00C90C90">
              <w:rPr>
                <w:rFonts w:hAnsi="宋体" w:hint="eastAsia"/>
                <w:szCs w:val="21"/>
              </w:rPr>
              <w:t>Web</w:t>
            </w:r>
            <w:r w:rsidRPr="00C90C90">
              <w:rPr>
                <w:rFonts w:hAnsi="宋体" w:hint="eastAsia"/>
                <w:szCs w:val="21"/>
              </w:rPr>
              <w:t>登录扫描</w:t>
            </w:r>
            <w:r w:rsidR="00FD204C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SQL</w:t>
            </w:r>
            <w:r w:rsidRPr="00C90C90">
              <w:rPr>
                <w:rFonts w:hAnsi="宋体" w:hint="eastAsia"/>
                <w:szCs w:val="21"/>
              </w:rPr>
              <w:t>注入、</w:t>
            </w:r>
            <w:r w:rsidRPr="00C90C90">
              <w:rPr>
                <w:rFonts w:hAnsi="宋体" w:hint="eastAsia"/>
                <w:szCs w:val="21"/>
              </w:rPr>
              <w:t>XSS</w:t>
            </w:r>
            <w:r w:rsidRPr="00C90C90">
              <w:rPr>
                <w:rFonts w:hAnsi="宋体" w:hint="eastAsia"/>
                <w:szCs w:val="21"/>
              </w:rPr>
              <w:t>、网页木马、系统命令执行漏洞、信息泄露、资源位置预测漏洞、目录遍历漏洞、配置不当漏洞、弱密码、内容欺骗漏洞、外链、暗链、已知</w:t>
            </w:r>
            <w:r w:rsidRPr="00C90C90">
              <w:rPr>
                <w:rFonts w:hAnsi="宋体" w:hint="eastAsia"/>
                <w:szCs w:val="21"/>
              </w:rPr>
              <w:t>webshell</w:t>
            </w:r>
            <w:r w:rsidRPr="00C90C90">
              <w:rPr>
                <w:rFonts w:hAnsi="宋体" w:hint="eastAsia"/>
                <w:szCs w:val="21"/>
              </w:rPr>
              <w:t>、各类</w:t>
            </w:r>
            <w:r w:rsidRPr="00C90C90">
              <w:rPr>
                <w:rFonts w:hAnsi="宋体" w:hint="eastAsia"/>
                <w:szCs w:val="21"/>
              </w:rPr>
              <w:t>CGI</w:t>
            </w:r>
            <w:r w:rsidRPr="00C90C90">
              <w:rPr>
                <w:rFonts w:hAnsi="宋体" w:hint="eastAsia"/>
                <w:szCs w:val="21"/>
              </w:rPr>
              <w:t>漏洞等扫描，支持</w:t>
            </w:r>
            <w:r w:rsidRPr="00C90C90">
              <w:rPr>
                <w:rFonts w:hAnsi="宋体" w:hint="eastAsia"/>
                <w:szCs w:val="21"/>
              </w:rPr>
              <w:t>Cookie</w:t>
            </w:r>
            <w:r w:rsidRPr="00C90C90">
              <w:rPr>
                <w:rFonts w:hAnsi="宋体" w:hint="eastAsia"/>
                <w:szCs w:val="21"/>
              </w:rPr>
              <w:t>认证、</w:t>
            </w:r>
            <w:r w:rsidRPr="00C90C90">
              <w:rPr>
                <w:rFonts w:hAnsi="宋体" w:hint="eastAsia"/>
                <w:szCs w:val="21"/>
              </w:rPr>
              <w:t>Form</w:t>
            </w:r>
            <w:r w:rsidRPr="00C90C90">
              <w:rPr>
                <w:rFonts w:hAnsi="宋体" w:hint="eastAsia"/>
                <w:szCs w:val="21"/>
              </w:rPr>
              <w:t>认证、</w:t>
            </w:r>
            <w:r w:rsidRPr="00C90C90">
              <w:rPr>
                <w:rFonts w:hAnsi="宋体" w:hint="eastAsia"/>
                <w:szCs w:val="21"/>
              </w:rPr>
              <w:t>Basic</w:t>
            </w:r>
            <w:r w:rsidRPr="00C90C90">
              <w:rPr>
                <w:rFonts w:hAnsi="宋体" w:hint="eastAsia"/>
                <w:szCs w:val="21"/>
              </w:rPr>
              <w:t>认证、</w:t>
            </w:r>
            <w:r w:rsidRPr="00C90C90">
              <w:rPr>
                <w:rFonts w:hAnsi="宋体" w:hint="eastAsia"/>
                <w:szCs w:val="21"/>
              </w:rPr>
              <w:t>NTLM</w:t>
            </w:r>
            <w:r w:rsidRPr="00C90C90">
              <w:rPr>
                <w:rFonts w:hAnsi="宋体" w:hint="eastAsia"/>
                <w:szCs w:val="21"/>
              </w:rPr>
              <w:t>认证、</w:t>
            </w:r>
            <w:r w:rsidRPr="00C90C90">
              <w:rPr>
                <w:rFonts w:hAnsi="宋体" w:hint="eastAsia"/>
                <w:szCs w:val="21"/>
              </w:rPr>
              <w:t>Session</w:t>
            </w:r>
            <w:r w:rsidRPr="00C90C90">
              <w:rPr>
                <w:rFonts w:hAnsi="宋体" w:hint="eastAsia"/>
                <w:szCs w:val="21"/>
              </w:rPr>
              <w:t>认证、</w:t>
            </w:r>
            <w:r w:rsidRPr="00C90C90">
              <w:rPr>
                <w:rFonts w:hAnsi="宋体" w:hint="eastAsia"/>
                <w:szCs w:val="21"/>
              </w:rPr>
              <w:t>Digest</w:t>
            </w:r>
            <w:r w:rsidRPr="00C90C90">
              <w:rPr>
                <w:rFonts w:hAnsi="宋体" w:hint="eastAsia"/>
                <w:szCs w:val="21"/>
              </w:rPr>
              <w:t>认证、</w:t>
            </w:r>
            <w:r w:rsidRPr="00C90C90">
              <w:rPr>
                <w:rFonts w:hAnsi="宋体" w:hint="eastAsia"/>
                <w:szCs w:val="21"/>
              </w:rPr>
              <w:t>SSL</w:t>
            </w:r>
            <w:r w:rsidRPr="00C90C90">
              <w:rPr>
                <w:rFonts w:hAnsi="宋体" w:hint="eastAsia"/>
                <w:szCs w:val="21"/>
              </w:rPr>
              <w:t>，并支持</w:t>
            </w:r>
            <w:r w:rsidRPr="00C90C90">
              <w:rPr>
                <w:rFonts w:hAnsi="宋体" w:hint="eastAsia"/>
                <w:szCs w:val="21"/>
              </w:rPr>
              <w:t>Web</w:t>
            </w:r>
            <w:r w:rsidRPr="00C90C90">
              <w:rPr>
                <w:rFonts w:hAnsi="宋体" w:hint="eastAsia"/>
                <w:szCs w:val="21"/>
              </w:rPr>
              <w:t>登陆验证，确保</w:t>
            </w:r>
            <w:r w:rsidRPr="00C90C90">
              <w:rPr>
                <w:rFonts w:hAnsi="宋体" w:hint="eastAsia"/>
                <w:szCs w:val="21"/>
              </w:rPr>
              <w:t>Web</w:t>
            </w:r>
            <w:r w:rsidRPr="00C90C90">
              <w:rPr>
                <w:rFonts w:hAnsi="宋体" w:hint="eastAsia"/>
                <w:szCs w:val="21"/>
              </w:rPr>
              <w:t>登录成功。</w:t>
            </w:r>
          </w:p>
          <w:p w:rsidR="00C90C90" w:rsidRPr="00C90C90" w:rsidRDefault="00C90C90" w:rsidP="00C90C90">
            <w:pPr>
              <w:spacing w:line="400" w:lineRule="exact"/>
              <w:rPr>
                <w:rFonts w:hAnsi="宋体"/>
                <w:szCs w:val="21"/>
              </w:rPr>
            </w:pPr>
            <w:r w:rsidRPr="00C90C90">
              <w:rPr>
                <w:rFonts w:hAnsi="宋体" w:hint="eastAsia"/>
                <w:szCs w:val="21"/>
              </w:rPr>
              <w:t xml:space="preserve">6. </w:t>
            </w:r>
            <w:r w:rsidRPr="00C90C90">
              <w:rPr>
                <w:rFonts w:hAnsi="宋体" w:hint="eastAsia"/>
                <w:szCs w:val="21"/>
              </w:rPr>
              <w:t>支持</w:t>
            </w:r>
            <w:r w:rsidRPr="00C90C90">
              <w:rPr>
                <w:rFonts w:hAnsi="宋体" w:hint="eastAsia"/>
                <w:szCs w:val="21"/>
              </w:rPr>
              <w:t>Web</w:t>
            </w:r>
            <w:r w:rsidRPr="00C90C90">
              <w:rPr>
                <w:rFonts w:hAnsi="宋体" w:hint="eastAsia"/>
                <w:szCs w:val="21"/>
              </w:rPr>
              <w:t>扫描会话录制，通过登录预录制方式扫描常规网页爬虫爬取不到的</w:t>
            </w:r>
            <w:r w:rsidRPr="00C90C90">
              <w:rPr>
                <w:rFonts w:hAnsi="宋体" w:hint="eastAsia"/>
                <w:szCs w:val="21"/>
              </w:rPr>
              <w:t>URL</w:t>
            </w:r>
            <w:r w:rsidRPr="00C90C90">
              <w:rPr>
                <w:rFonts w:hAnsi="宋体" w:hint="eastAsia"/>
                <w:szCs w:val="21"/>
              </w:rPr>
              <w:t>；支持</w:t>
            </w:r>
            <w:r w:rsidRPr="00C90C90">
              <w:rPr>
                <w:rFonts w:hAnsi="宋体" w:hint="eastAsia"/>
                <w:szCs w:val="21"/>
              </w:rPr>
              <w:t>HTTPS</w:t>
            </w:r>
            <w:r w:rsidRPr="00C90C90">
              <w:rPr>
                <w:rFonts w:hAnsi="宋体" w:hint="eastAsia"/>
                <w:szCs w:val="21"/>
              </w:rPr>
              <w:t>协议，对基于</w:t>
            </w:r>
            <w:r w:rsidRPr="00C90C90">
              <w:rPr>
                <w:rFonts w:hAnsi="宋体" w:hint="eastAsia"/>
                <w:szCs w:val="21"/>
              </w:rPr>
              <w:t>HTTPS</w:t>
            </w:r>
            <w:r w:rsidRPr="00C90C90">
              <w:rPr>
                <w:rFonts w:hAnsi="宋体" w:hint="eastAsia"/>
                <w:szCs w:val="21"/>
              </w:rPr>
              <w:t>协议的</w:t>
            </w:r>
            <w:r w:rsidRPr="00C90C90">
              <w:rPr>
                <w:rFonts w:hAnsi="宋体" w:hint="eastAsia"/>
                <w:szCs w:val="21"/>
              </w:rPr>
              <w:t>WEB</w:t>
            </w:r>
            <w:r w:rsidRPr="00C90C90">
              <w:rPr>
                <w:rFonts w:hAnsi="宋体" w:hint="eastAsia"/>
                <w:szCs w:val="21"/>
              </w:rPr>
              <w:t>应用进行自动安全评估。</w:t>
            </w:r>
          </w:p>
          <w:p w:rsidR="00C90C90" w:rsidRPr="00C90C90" w:rsidRDefault="00C90C90" w:rsidP="00C90C90">
            <w:pPr>
              <w:spacing w:line="400" w:lineRule="exact"/>
              <w:rPr>
                <w:rFonts w:hAnsi="宋体"/>
                <w:szCs w:val="21"/>
              </w:rPr>
            </w:pPr>
            <w:r w:rsidRPr="00C90C90">
              <w:rPr>
                <w:rFonts w:hAnsi="宋体" w:hint="eastAsia"/>
                <w:szCs w:val="21"/>
              </w:rPr>
              <w:t xml:space="preserve">7. </w:t>
            </w:r>
            <w:r w:rsidRPr="00C90C90">
              <w:rPr>
                <w:rFonts w:hAnsi="宋体" w:hint="eastAsia"/>
                <w:szCs w:val="21"/>
              </w:rPr>
              <w:t>支持以树形结构展示网站目录结构，并在网站目录上关联显示相应漏洞，便于直观确定漏洞位置。</w:t>
            </w:r>
          </w:p>
          <w:p w:rsidR="00C90C90" w:rsidRPr="00C90C90" w:rsidRDefault="00F579BF" w:rsidP="00C90C90">
            <w:pPr>
              <w:spacing w:line="400" w:lineRule="exact"/>
              <w:rPr>
                <w:rFonts w:hAnsi="宋体"/>
                <w:szCs w:val="21"/>
              </w:rPr>
            </w:pPr>
            <w:r w:rsidRPr="00F579BF">
              <w:rPr>
                <w:rFonts w:ascii="宋体" w:hAnsi="宋体" w:cs="宋体" w:hint="eastAsia"/>
                <w:kern w:val="0"/>
                <w:szCs w:val="21"/>
              </w:rPr>
              <w:sym w:font="Wingdings" w:char="F0AB"/>
            </w:r>
            <w:r w:rsidR="00C90C90" w:rsidRPr="00C90C90">
              <w:rPr>
                <w:rFonts w:hAnsi="宋体" w:hint="eastAsia"/>
                <w:szCs w:val="21"/>
              </w:rPr>
              <w:t xml:space="preserve">8. </w:t>
            </w:r>
            <w:r w:rsidR="00C90C90" w:rsidRPr="00C90C90">
              <w:rPr>
                <w:rFonts w:hAnsi="宋体" w:hint="eastAsia"/>
                <w:szCs w:val="21"/>
              </w:rPr>
              <w:t>支持自动探测指定网段中的</w:t>
            </w:r>
            <w:r w:rsidR="00C90C90" w:rsidRPr="00C90C90">
              <w:rPr>
                <w:rFonts w:hAnsi="宋体" w:hint="eastAsia"/>
                <w:szCs w:val="21"/>
              </w:rPr>
              <w:t>Web</w:t>
            </w:r>
            <w:r w:rsidR="00C90C90" w:rsidRPr="00C90C90">
              <w:rPr>
                <w:rFonts w:hAnsi="宋体" w:hint="eastAsia"/>
                <w:szCs w:val="21"/>
              </w:rPr>
              <w:t>站点，并可转为</w:t>
            </w:r>
            <w:r w:rsidR="00C90C90" w:rsidRPr="00C90C90">
              <w:rPr>
                <w:rFonts w:hAnsi="宋体" w:hint="eastAsia"/>
                <w:szCs w:val="21"/>
              </w:rPr>
              <w:t>Web</w:t>
            </w:r>
            <w:r w:rsidR="00C90C90" w:rsidRPr="00C90C90">
              <w:rPr>
                <w:rFonts w:hAnsi="宋体" w:hint="eastAsia"/>
                <w:szCs w:val="21"/>
              </w:rPr>
              <w:t>扫描任务。</w:t>
            </w:r>
          </w:p>
          <w:p w:rsidR="00C90C90" w:rsidRPr="00C90C90" w:rsidRDefault="00C90C90" w:rsidP="00C90C90">
            <w:pPr>
              <w:spacing w:line="400" w:lineRule="exact"/>
              <w:rPr>
                <w:rFonts w:hAnsi="宋体"/>
                <w:szCs w:val="21"/>
              </w:rPr>
            </w:pPr>
            <w:r w:rsidRPr="00C90C90">
              <w:rPr>
                <w:rFonts w:hAnsi="宋体" w:hint="eastAsia"/>
                <w:szCs w:val="21"/>
              </w:rPr>
              <w:t xml:space="preserve">9. </w:t>
            </w:r>
            <w:r w:rsidRPr="00C90C90">
              <w:rPr>
                <w:rFonts w:hAnsi="宋体" w:hint="eastAsia"/>
                <w:szCs w:val="21"/>
              </w:rPr>
              <w:t>支持至少三种漏洞验证方式如浏览器验证、注入验证、通用验证。</w:t>
            </w:r>
          </w:p>
          <w:p w:rsidR="00F579BF" w:rsidRDefault="00C90C90" w:rsidP="00C90C90">
            <w:pPr>
              <w:spacing w:line="400" w:lineRule="exact"/>
              <w:rPr>
                <w:rFonts w:hAnsi="宋体"/>
                <w:szCs w:val="21"/>
              </w:rPr>
            </w:pPr>
            <w:r w:rsidRPr="00C90C90">
              <w:rPr>
                <w:rFonts w:hAnsi="宋体" w:hint="eastAsia"/>
                <w:szCs w:val="21"/>
              </w:rPr>
              <w:t xml:space="preserve">10. </w:t>
            </w:r>
            <w:r w:rsidR="009A2639" w:rsidRPr="009A2639">
              <w:rPr>
                <w:rFonts w:hAnsi="宋体" w:hint="eastAsia"/>
                <w:szCs w:val="21"/>
              </w:rPr>
              <w:t>支持对常见设备、数据库、应用服务器的配置核查。支持主机设备操作系统包括</w:t>
            </w:r>
            <w:r w:rsidR="009A2639" w:rsidRPr="009A2639">
              <w:rPr>
                <w:rFonts w:hAnsi="宋体" w:hint="eastAsia"/>
                <w:szCs w:val="21"/>
              </w:rPr>
              <w:t>Windows</w:t>
            </w:r>
            <w:r w:rsidR="009A2639" w:rsidRPr="009A2639">
              <w:rPr>
                <w:rFonts w:hAnsi="宋体" w:hint="eastAsia"/>
                <w:szCs w:val="21"/>
              </w:rPr>
              <w:t>系列、</w:t>
            </w:r>
            <w:r w:rsidR="009A2639" w:rsidRPr="009A2639">
              <w:rPr>
                <w:rFonts w:hAnsi="宋体" w:hint="eastAsia"/>
                <w:szCs w:val="21"/>
              </w:rPr>
              <w:t>Linux</w:t>
            </w:r>
            <w:r w:rsidR="009A2639" w:rsidRPr="009A2639">
              <w:rPr>
                <w:rFonts w:hAnsi="宋体" w:hint="eastAsia"/>
                <w:szCs w:val="21"/>
              </w:rPr>
              <w:t>系列、</w:t>
            </w:r>
            <w:r w:rsidR="009A2639" w:rsidRPr="009A2639">
              <w:rPr>
                <w:rFonts w:hAnsi="宋体" w:hint="eastAsia"/>
                <w:szCs w:val="21"/>
              </w:rPr>
              <w:t>HP-UX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AIX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Solaris</w:t>
            </w:r>
            <w:r w:rsidR="009A2639" w:rsidRPr="009A2639">
              <w:rPr>
                <w:rFonts w:hAnsi="宋体" w:hint="eastAsia"/>
                <w:szCs w:val="21"/>
              </w:rPr>
              <w:t>、麒麟、凝思等；支持主流数据库包括</w:t>
            </w:r>
            <w:r w:rsidR="009A2639" w:rsidRPr="009A2639">
              <w:rPr>
                <w:rFonts w:hAnsi="宋体" w:hint="eastAsia"/>
                <w:szCs w:val="21"/>
              </w:rPr>
              <w:t>Oracle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Mysql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SQL Server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Sybase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DB2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Informix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lastRenderedPageBreak/>
              <w:t>达梦、</w:t>
            </w:r>
            <w:r w:rsidR="00F579BF" w:rsidRPr="00E10EFA">
              <w:rPr>
                <w:rFonts w:ascii="宋体" w:hAnsi="宋体" w:cs="宋体" w:hint="eastAsia"/>
                <w:kern w:val="0"/>
                <w:szCs w:val="21"/>
              </w:rPr>
              <w:t>南大通用、</w:t>
            </w:r>
            <w:r w:rsidR="009A2639" w:rsidRPr="009A2639">
              <w:rPr>
                <w:rFonts w:hAnsi="宋体" w:hint="eastAsia"/>
                <w:szCs w:val="21"/>
              </w:rPr>
              <w:t>人大金仓；支持主流网络设备包括思科、华为、</w:t>
            </w:r>
            <w:r w:rsidR="009A2639" w:rsidRPr="009A2639">
              <w:rPr>
                <w:rFonts w:hAnsi="宋体" w:hint="eastAsia"/>
                <w:szCs w:val="21"/>
              </w:rPr>
              <w:t>H3C</w:t>
            </w:r>
            <w:r w:rsidR="009A2639" w:rsidRPr="009A2639">
              <w:rPr>
                <w:rFonts w:hAnsi="宋体" w:hint="eastAsia"/>
                <w:szCs w:val="21"/>
              </w:rPr>
              <w:t>、力腾、锐捷、</w:t>
            </w:r>
            <w:r w:rsidR="009A2639" w:rsidRPr="009A2639">
              <w:rPr>
                <w:rFonts w:hAnsi="宋体" w:hint="eastAsia"/>
                <w:szCs w:val="21"/>
              </w:rPr>
              <w:t>Juniper</w:t>
            </w:r>
            <w:r w:rsidR="009A2639" w:rsidRPr="009A2639">
              <w:rPr>
                <w:rFonts w:hAnsi="宋体" w:hint="eastAsia"/>
                <w:szCs w:val="21"/>
              </w:rPr>
              <w:t>等品牌的交换机和路由器；支持主流防火墙包括思科、华为、</w:t>
            </w:r>
            <w:r w:rsidR="009A2639" w:rsidRPr="009A2639">
              <w:rPr>
                <w:rFonts w:hAnsi="宋体" w:hint="eastAsia"/>
                <w:szCs w:val="21"/>
              </w:rPr>
              <w:t>Juniper/Netscreen</w:t>
            </w:r>
            <w:r w:rsidR="009A2639" w:rsidRPr="009A2639">
              <w:rPr>
                <w:rFonts w:hAnsi="宋体" w:hint="eastAsia"/>
                <w:szCs w:val="21"/>
              </w:rPr>
              <w:t>、网神、天融信；支持主流中间件和应用包括</w:t>
            </w:r>
            <w:r w:rsidR="009A2639" w:rsidRPr="009A2639">
              <w:rPr>
                <w:rFonts w:hAnsi="宋体" w:hint="eastAsia"/>
                <w:szCs w:val="21"/>
              </w:rPr>
              <w:t>Apache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Bind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Domino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IIS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Jboss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Nginx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Resin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Tomcat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TongWeb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Weblogic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Websphere</w:t>
            </w:r>
            <w:r w:rsidR="009A2639" w:rsidRPr="009A2639">
              <w:rPr>
                <w:rFonts w:hAnsi="宋体" w:hint="eastAsia"/>
                <w:szCs w:val="21"/>
              </w:rPr>
              <w:t>；支持虚拟化配置核查，包括</w:t>
            </w:r>
            <w:r w:rsidR="00B20214">
              <w:rPr>
                <w:rFonts w:hAnsi="宋体" w:hint="eastAsia"/>
                <w:szCs w:val="21"/>
              </w:rPr>
              <w:t>VMware</w:t>
            </w:r>
            <w:r w:rsidR="00B20214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Xen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FusionCompute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Esxi</w:t>
            </w:r>
            <w:r w:rsidR="009A2639" w:rsidRPr="009A2639">
              <w:rPr>
                <w:rFonts w:hAnsi="宋体" w:hint="eastAsia"/>
                <w:szCs w:val="21"/>
              </w:rPr>
              <w:t>；</w:t>
            </w:r>
          </w:p>
          <w:p w:rsidR="00C90C90" w:rsidRPr="00C90C90" w:rsidRDefault="00C90C90" w:rsidP="00C90C90">
            <w:pPr>
              <w:spacing w:line="400" w:lineRule="exact"/>
              <w:rPr>
                <w:rFonts w:hAnsi="宋体"/>
                <w:szCs w:val="21"/>
              </w:rPr>
            </w:pPr>
            <w:r w:rsidRPr="00C90C90">
              <w:rPr>
                <w:rFonts w:hAnsi="宋体" w:hint="eastAsia"/>
                <w:szCs w:val="21"/>
              </w:rPr>
              <w:t xml:space="preserve">11. </w:t>
            </w:r>
            <w:r w:rsidRPr="00C90C90">
              <w:rPr>
                <w:rFonts w:hAnsi="宋体" w:hint="eastAsia"/>
                <w:szCs w:val="21"/>
              </w:rPr>
              <w:t>支持大数据组件框架漏洞检测，如</w:t>
            </w:r>
            <w:r w:rsidRPr="00C90C90">
              <w:rPr>
                <w:rFonts w:hAnsi="宋体" w:hint="eastAsia"/>
                <w:szCs w:val="21"/>
              </w:rPr>
              <w:t>zookeeper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ElasticSearch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 xml:space="preserve">ActiveMQ 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Kibana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Hadoop</w:t>
            </w:r>
            <w:r w:rsidRPr="00C90C90">
              <w:rPr>
                <w:rFonts w:hAnsi="宋体" w:hint="eastAsia"/>
                <w:szCs w:val="21"/>
              </w:rPr>
              <w:t>等；支持扫描国产系统、数据库扫描</w:t>
            </w:r>
            <w:r w:rsidR="009A2639">
              <w:rPr>
                <w:rFonts w:hAnsi="宋体" w:hint="eastAsia"/>
                <w:szCs w:val="21"/>
              </w:rPr>
              <w:t>；</w:t>
            </w:r>
            <w:r w:rsidR="009A2639" w:rsidRPr="00E10EFA">
              <w:rPr>
                <w:rFonts w:ascii="宋体" w:hAnsi="宋体" w:cs="宋体" w:hint="eastAsia"/>
                <w:kern w:val="0"/>
                <w:szCs w:val="21"/>
              </w:rPr>
              <w:t>支持检测VMware、KVM、XEN</w:t>
            </w:r>
            <w:r w:rsidR="009A2639">
              <w:rPr>
                <w:rFonts w:ascii="宋体" w:hAnsi="宋体" w:cs="宋体" w:hint="eastAsia"/>
                <w:kern w:val="0"/>
                <w:szCs w:val="21"/>
              </w:rPr>
              <w:t>在内的虚拟化漏洞扫描；</w:t>
            </w:r>
            <w:r w:rsidR="009A2639" w:rsidRPr="009A2639">
              <w:rPr>
                <w:rFonts w:ascii="宋体" w:hAnsi="宋体" w:cs="宋体" w:hint="eastAsia"/>
                <w:kern w:val="0"/>
                <w:szCs w:val="21"/>
              </w:rPr>
              <w:t>支持扫描物联网设备，支持扫描Brickcom、大华、索尼、TP-LINK、宇视、AXIS、佳能、海康威视等国内外厂商的摄像头，支持扫描佳能、惠普等网络打印</w:t>
            </w:r>
            <w:r w:rsidRPr="00C90C90">
              <w:rPr>
                <w:rFonts w:hAnsi="宋体" w:hint="eastAsia"/>
                <w:szCs w:val="21"/>
              </w:rPr>
              <w:t>。</w:t>
            </w:r>
          </w:p>
          <w:p w:rsidR="00C90C90" w:rsidRPr="00C90C90" w:rsidRDefault="00C90C90" w:rsidP="00C90C90">
            <w:pPr>
              <w:spacing w:line="400" w:lineRule="exact"/>
              <w:rPr>
                <w:rFonts w:hAnsi="宋体"/>
                <w:szCs w:val="21"/>
              </w:rPr>
            </w:pPr>
            <w:r w:rsidRPr="00C90C90">
              <w:rPr>
                <w:rFonts w:hAnsi="宋体" w:hint="eastAsia"/>
                <w:szCs w:val="21"/>
              </w:rPr>
              <w:t xml:space="preserve">12. </w:t>
            </w:r>
            <w:r w:rsidRPr="00C90C90">
              <w:rPr>
                <w:rFonts w:hAnsi="宋体" w:hint="eastAsia"/>
                <w:szCs w:val="21"/>
              </w:rPr>
              <w:t>支持常用的</w:t>
            </w:r>
            <w:r w:rsidRPr="00C90C90">
              <w:rPr>
                <w:rFonts w:hAnsi="宋体" w:hint="eastAsia"/>
                <w:szCs w:val="21"/>
              </w:rPr>
              <w:t>SSH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SMB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TELNET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RDP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POP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POP3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IMAP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FTP</w:t>
            </w:r>
            <w:r w:rsidRPr="00C90C90">
              <w:rPr>
                <w:rFonts w:hAnsi="宋体" w:hint="eastAsia"/>
                <w:szCs w:val="21"/>
              </w:rPr>
              <w:t>协议的登录弱口令扫描；支持批量导入登录信息、批量登录验证。</w:t>
            </w:r>
          </w:p>
          <w:p w:rsidR="00C90C90" w:rsidRPr="00C90C90" w:rsidRDefault="00C90C90" w:rsidP="00C90C90">
            <w:pPr>
              <w:spacing w:line="400" w:lineRule="exact"/>
              <w:rPr>
                <w:rFonts w:hAnsi="宋体"/>
                <w:szCs w:val="21"/>
              </w:rPr>
            </w:pPr>
            <w:r w:rsidRPr="00C90C90">
              <w:rPr>
                <w:rFonts w:hAnsi="宋体" w:hint="eastAsia"/>
                <w:szCs w:val="21"/>
              </w:rPr>
              <w:t xml:space="preserve">13. </w:t>
            </w:r>
            <w:r w:rsidRPr="00C90C90">
              <w:rPr>
                <w:rFonts w:hAnsi="宋体" w:hint="eastAsia"/>
                <w:szCs w:val="21"/>
              </w:rPr>
              <w:t>支持检测的漏洞数大于</w:t>
            </w:r>
            <w:r w:rsidRPr="00C90C90">
              <w:rPr>
                <w:rFonts w:hAnsi="宋体" w:hint="eastAsia"/>
                <w:szCs w:val="21"/>
              </w:rPr>
              <w:t>60000</w:t>
            </w:r>
            <w:r w:rsidRPr="00C90C90">
              <w:rPr>
                <w:rFonts w:hAnsi="宋体" w:hint="eastAsia"/>
                <w:szCs w:val="21"/>
              </w:rPr>
              <w:t>条以上，涵盖漏洞标准包含</w:t>
            </w:r>
            <w:r w:rsidRPr="00C90C90">
              <w:rPr>
                <w:rFonts w:hAnsi="宋体" w:hint="eastAsia"/>
                <w:szCs w:val="21"/>
              </w:rPr>
              <w:t>CVE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CVSS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CNVD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CNNVD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CNCVE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Bugtraq6</w:t>
            </w:r>
            <w:r w:rsidRPr="00C90C90">
              <w:rPr>
                <w:rFonts w:hAnsi="宋体" w:hint="eastAsia"/>
                <w:szCs w:val="21"/>
              </w:rPr>
              <w:t>种，</w:t>
            </w:r>
            <w:r w:rsidRPr="00C90C90">
              <w:rPr>
                <w:rFonts w:hAnsi="宋体" w:hint="eastAsia"/>
                <w:szCs w:val="21"/>
              </w:rPr>
              <w:t>CVSS</w:t>
            </w:r>
            <w:r w:rsidRPr="00C90C90">
              <w:rPr>
                <w:rFonts w:hAnsi="宋体" w:hint="eastAsia"/>
                <w:szCs w:val="21"/>
              </w:rPr>
              <w:t>覆盖</w:t>
            </w:r>
            <w:r w:rsidRPr="00C90C90">
              <w:rPr>
                <w:rFonts w:hAnsi="宋体" w:hint="eastAsia"/>
                <w:szCs w:val="21"/>
              </w:rPr>
              <w:t>CVSS2</w:t>
            </w:r>
            <w:r w:rsidRPr="00C90C90">
              <w:rPr>
                <w:rFonts w:hAnsi="宋体" w:hint="eastAsia"/>
                <w:szCs w:val="21"/>
              </w:rPr>
              <w:t>和</w:t>
            </w:r>
            <w:r w:rsidRPr="00C90C90">
              <w:rPr>
                <w:rFonts w:hAnsi="宋体" w:hint="eastAsia"/>
                <w:szCs w:val="21"/>
              </w:rPr>
              <w:t>CVSS3</w:t>
            </w:r>
            <w:r w:rsidRPr="00C90C90">
              <w:rPr>
                <w:rFonts w:hAnsi="宋体" w:hint="eastAsia"/>
                <w:szCs w:val="21"/>
              </w:rPr>
              <w:t>版本。</w:t>
            </w:r>
          </w:p>
          <w:p w:rsidR="00C90C90" w:rsidRDefault="00C90C90" w:rsidP="00C90C90">
            <w:pPr>
              <w:spacing w:line="400" w:lineRule="exact"/>
              <w:rPr>
                <w:rFonts w:hAnsi="宋体"/>
                <w:szCs w:val="21"/>
              </w:rPr>
            </w:pPr>
            <w:r w:rsidRPr="00C90C90">
              <w:rPr>
                <w:rFonts w:hAnsi="宋体" w:hint="eastAsia"/>
                <w:szCs w:val="21"/>
              </w:rPr>
              <w:t xml:space="preserve">14. </w:t>
            </w:r>
            <w:r w:rsidRPr="00C90C90">
              <w:rPr>
                <w:rFonts w:hAnsi="宋体" w:hint="eastAsia"/>
                <w:szCs w:val="21"/>
              </w:rPr>
              <w:t>支持导出报表，或扫描任务结束后自动发送报表到指定邮箱，报表包含</w:t>
            </w:r>
            <w:r w:rsidRPr="00C90C90">
              <w:rPr>
                <w:rFonts w:hAnsi="宋体" w:hint="eastAsia"/>
                <w:szCs w:val="21"/>
              </w:rPr>
              <w:t>5</w:t>
            </w:r>
            <w:r w:rsidRPr="00C90C90">
              <w:rPr>
                <w:rFonts w:hAnsi="宋体" w:hint="eastAsia"/>
                <w:szCs w:val="21"/>
              </w:rPr>
              <w:t>种常见格式：</w:t>
            </w:r>
            <w:r w:rsidRPr="00C90C90">
              <w:rPr>
                <w:rFonts w:hAnsi="宋体" w:hint="eastAsia"/>
                <w:szCs w:val="21"/>
              </w:rPr>
              <w:t>Excel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Word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HTML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PDF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XML</w:t>
            </w:r>
            <w:r w:rsidRPr="00C90C90">
              <w:rPr>
                <w:rFonts w:hAnsi="宋体" w:hint="eastAsia"/>
                <w:szCs w:val="21"/>
              </w:rPr>
              <w:t>；导出同时包含系统扫描、</w:t>
            </w:r>
            <w:r w:rsidRPr="00C90C90">
              <w:rPr>
                <w:rFonts w:hAnsi="宋体" w:hint="eastAsia"/>
                <w:szCs w:val="21"/>
              </w:rPr>
              <w:t>Web</w:t>
            </w:r>
            <w:r w:rsidRPr="00C90C90">
              <w:rPr>
                <w:rFonts w:hAnsi="宋体" w:hint="eastAsia"/>
                <w:szCs w:val="21"/>
              </w:rPr>
              <w:t>扫描、安全基线、弱口令扫描结果的报表，可以统一分析网站漏洞、网站所在主机漏洞以及主机弱口令。</w:t>
            </w:r>
          </w:p>
          <w:p w:rsidR="00FD204C" w:rsidRPr="00C90C90" w:rsidRDefault="00FD204C" w:rsidP="00C90C90">
            <w:pPr>
              <w:spacing w:line="400" w:lineRule="exact"/>
              <w:rPr>
                <w:rFonts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5.</w:t>
            </w:r>
            <w:r w:rsidRPr="00E10EFA">
              <w:rPr>
                <w:rFonts w:ascii="宋体" w:hAnsi="宋体" w:cs="宋体" w:hint="eastAsia"/>
                <w:kern w:val="0"/>
                <w:szCs w:val="21"/>
              </w:rPr>
              <w:t>支持缺省内置标准基线核查模板，包括：等保三级检测要求、工信部配置规范、中国电信安全配置规范、中国移动安全配置规范；</w:t>
            </w:r>
          </w:p>
          <w:p w:rsidR="00C90C90" w:rsidRPr="00C90C90" w:rsidRDefault="00C90C90" w:rsidP="00C90C90">
            <w:pPr>
              <w:spacing w:line="400" w:lineRule="exact"/>
              <w:rPr>
                <w:rFonts w:hAnsi="宋体"/>
                <w:szCs w:val="21"/>
              </w:rPr>
            </w:pPr>
            <w:r w:rsidRPr="00C90C90">
              <w:rPr>
                <w:rFonts w:hAnsi="宋体" w:hint="eastAsia"/>
                <w:szCs w:val="21"/>
              </w:rPr>
              <w:t>1</w:t>
            </w:r>
            <w:r w:rsidR="00FD204C">
              <w:rPr>
                <w:rFonts w:hAnsi="宋体"/>
                <w:szCs w:val="21"/>
              </w:rPr>
              <w:t>6</w:t>
            </w:r>
            <w:r w:rsidRPr="00C90C90">
              <w:rPr>
                <w:rFonts w:hAnsi="宋体" w:hint="eastAsia"/>
                <w:szCs w:val="21"/>
              </w:rPr>
              <w:t>.</w:t>
            </w:r>
            <w:r w:rsidRPr="00C90C90">
              <w:rPr>
                <w:rFonts w:hAnsi="宋体" w:hint="eastAsia"/>
                <w:szCs w:val="21"/>
              </w:rPr>
              <w:t>支持资产历史扫描结果变化趋势展示，并可对比任意两次扫描结果，查看新增漏洞和减少漏洞。</w:t>
            </w:r>
          </w:p>
          <w:p w:rsidR="00C90C90" w:rsidRPr="00C90C90" w:rsidRDefault="00C90C90" w:rsidP="00C90C90">
            <w:pPr>
              <w:spacing w:line="400" w:lineRule="exact"/>
              <w:rPr>
                <w:rFonts w:hAnsi="宋体"/>
                <w:szCs w:val="21"/>
              </w:rPr>
            </w:pPr>
            <w:r w:rsidRPr="00C90C90">
              <w:rPr>
                <w:rFonts w:hAnsi="宋体" w:hint="eastAsia"/>
                <w:szCs w:val="21"/>
              </w:rPr>
              <w:t>1</w:t>
            </w:r>
            <w:r w:rsidR="00FD204C">
              <w:rPr>
                <w:rFonts w:hAnsi="宋体"/>
                <w:szCs w:val="21"/>
              </w:rPr>
              <w:t>7</w:t>
            </w:r>
            <w:r w:rsidRPr="00C90C90">
              <w:rPr>
                <w:rFonts w:hAnsi="宋体" w:hint="eastAsia"/>
                <w:szCs w:val="21"/>
              </w:rPr>
              <w:t>.</w:t>
            </w:r>
            <w:r w:rsidRPr="00C90C90">
              <w:rPr>
                <w:rFonts w:hAnsi="宋体" w:hint="eastAsia"/>
                <w:szCs w:val="21"/>
              </w:rPr>
              <w:t>支持扫描任务完成后发送告警，告警方式包含邮件告警、短信告警、</w:t>
            </w:r>
            <w:r w:rsidRPr="00C90C90">
              <w:rPr>
                <w:rFonts w:hAnsi="宋体" w:hint="eastAsia"/>
                <w:szCs w:val="21"/>
              </w:rPr>
              <w:t>SNMPtrap</w:t>
            </w:r>
            <w:r w:rsidRPr="00C90C90">
              <w:rPr>
                <w:rFonts w:hAnsi="宋体" w:hint="eastAsia"/>
                <w:szCs w:val="21"/>
              </w:rPr>
              <w:t>告警、</w:t>
            </w:r>
            <w:r w:rsidRPr="00C90C90">
              <w:rPr>
                <w:rFonts w:hAnsi="宋体" w:hint="eastAsia"/>
                <w:szCs w:val="21"/>
              </w:rPr>
              <w:t>SYSLOG</w:t>
            </w:r>
            <w:r w:rsidRPr="00C90C90">
              <w:rPr>
                <w:rFonts w:hAnsi="宋体" w:hint="eastAsia"/>
                <w:szCs w:val="21"/>
              </w:rPr>
              <w:t>告警、</w:t>
            </w:r>
            <w:r w:rsidRPr="00C90C90">
              <w:rPr>
                <w:rFonts w:hAnsi="宋体" w:hint="eastAsia"/>
                <w:szCs w:val="21"/>
              </w:rPr>
              <w:t>FTP</w:t>
            </w:r>
            <w:r w:rsidRPr="00C90C90">
              <w:rPr>
                <w:rFonts w:hAnsi="宋体" w:hint="eastAsia"/>
                <w:szCs w:val="21"/>
              </w:rPr>
              <w:t>告警。</w:t>
            </w:r>
          </w:p>
          <w:p w:rsidR="000252EB" w:rsidRDefault="00C90C90" w:rsidP="00FD204C">
            <w:pPr>
              <w:widowControl/>
              <w:adjustRightInd w:val="0"/>
              <w:snapToGrid w:val="0"/>
              <w:spacing w:line="348" w:lineRule="auto"/>
              <w:rPr>
                <w:rFonts w:hAnsi="宋体"/>
                <w:szCs w:val="21"/>
              </w:rPr>
            </w:pPr>
            <w:r w:rsidRPr="00C90C90">
              <w:rPr>
                <w:rFonts w:hAnsi="宋体" w:hint="eastAsia"/>
                <w:szCs w:val="21"/>
              </w:rPr>
              <w:t>1</w:t>
            </w:r>
            <w:r w:rsidR="00FD204C">
              <w:rPr>
                <w:rFonts w:hAnsi="宋体"/>
                <w:szCs w:val="21"/>
              </w:rPr>
              <w:t>8</w:t>
            </w:r>
            <w:r w:rsidRPr="00C90C90">
              <w:rPr>
                <w:rFonts w:hAnsi="宋体" w:hint="eastAsia"/>
                <w:szCs w:val="21"/>
              </w:rPr>
              <w:t>.</w:t>
            </w:r>
            <w:r w:rsidRPr="00C90C90">
              <w:rPr>
                <w:rFonts w:hAnsi="宋体" w:hint="eastAsia"/>
                <w:szCs w:val="21"/>
              </w:rPr>
              <w:t>支持漏洞库的</w:t>
            </w:r>
            <w:r w:rsidR="009A2639">
              <w:rPr>
                <w:rFonts w:hAnsi="宋体" w:hint="eastAsia"/>
                <w:szCs w:val="21"/>
              </w:rPr>
              <w:t>自动</w:t>
            </w:r>
            <w:r w:rsidRPr="00C90C90">
              <w:rPr>
                <w:rFonts w:hAnsi="宋体" w:hint="eastAsia"/>
                <w:szCs w:val="21"/>
              </w:rPr>
              <w:t>在线升级。</w:t>
            </w:r>
          </w:p>
          <w:p w:rsidR="00F579BF" w:rsidRPr="00F375E1" w:rsidRDefault="00F579BF" w:rsidP="00FD204C">
            <w:pPr>
              <w:widowControl/>
              <w:adjustRightInd w:val="0"/>
              <w:snapToGrid w:val="0"/>
              <w:spacing w:line="348" w:lineRule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252EB" w:rsidRPr="00F375E1" w:rsidTr="007A350A">
        <w:trPr>
          <w:trHeight w:val="70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0252EB" w:rsidRPr="00F375E1" w:rsidRDefault="000252EB" w:rsidP="00CB3669">
            <w:pPr>
              <w:jc w:val="center"/>
              <w:rPr>
                <w:rFonts w:ascii="宋体" w:hAnsi="宋体"/>
                <w:szCs w:val="18"/>
              </w:rPr>
            </w:pPr>
            <w:r w:rsidRPr="00F375E1">
              <w:rPr>
                <w:rFonts w:ascii="宋体" w:hAnsi="宋体" w:hint="eastAsia"/>
                <w:szCs w:val="18"/>
              </w:rPr>
              <w:lastRenderedPageBreak/>
              <w:t>2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0252EB" w:rsidRPr="00F375E1" w:rsidRDefault="00C90C90" w:rsidP="00CB3669">
            <w:pPr>
              <w:jc w:val="center"/>
              <w:rPr>
                <w:rFonts w:cs="Arial"/>
                <w:color w:val="000000"/>
              </w:rPr>
            </w:pPr>
            <w:r w:rsidRPr="00C90C90">
              <w:rPr>
                <w:rFonts w:cs="Arial" w:hint="eastAsia"/>
                <w:color w:val="000000"/>
              </w:rPr>
              <w:t>服务器统一杀毒平台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0252EB" w:rsidRPr="00F375E1" w:rsidRDefault="00536FBF" w:rsidP="007A350A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套</w:t>
            </w:r>
          </w:p>
        </w:tc>
        <w:tc>
          <w:tcPr>
            <w:tcW w:w="5259" w:type="dxa"/>
            <w:tcBorders>
              <w:top w:val="single" w:sz="4" w:space="0" w:color="auto"/>
            </w:tcBorders>
            <w:vAlign w:val="center"/>
          </w:tcPr>
          <w:p w:rsidR="00F72CE7" w:rsidRDefault="002A58EC" w:rsidP="00C90C9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  <w:r w:rsidRPr="00951981">
              <w:rPr>
                <w:rFonts w:ascii="宋体" w:hAnsi="宋体" w:hint="eastAsia"/>
                <w:szCs w:val="21"/>
              </w:rPr>
              <w:t>系统</w:t>
            </w:r>
            <w:r w:rsidRPr="00951981">
              <w:rPr>
                <w:rFonts w:ascii="宋体" w:hAnsi="宋体"/>
                <w:szCs w:val="21"/>
              </w:rPr>
              <w:t>具备</w:t>
            </w:r>
            <w:r w:rsidRPr="00951981">
              <w:rPr>
                <w:rFonts w:ascii="宋体" w:hAnsi="宋体" w:hint="eastAsia"/>
                <w:szCs w:val="21"/>
              </w:rPr>
              <w:t>全中文界面，B/S架构。管理员只需通过浏览器登录控制中心，即可对系统进行管理</w:t>
            </w:r>
            <w:r w:rsidR="0091491E">
              <w:rPr>
                <w:rFonts w:ascii="宋体" w:hAnsi="宋体" w:hint="eastAsia"/>
                <w:szCs w:val="21"/>
              </w:rPr>
              <w:t>，</w:t>
            </w:r>
            <w:r w:rsidR="0091491E" w:rsidRPr="0091491E">
              <w:rPr>
                <w:rFonts w:ascii="宋体" w:hAnsi="宋体" w:hint="eastAsia"/>
                <w:szCs w:val="21"/>
              </w:rPr>
              <w:t>能够对客户端进行统一管理，统一下达指令</w:t>
            </w:r>
            <w:r w:rsidRPr="00951981"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服务器端可</w:t>
            </w:r>
            <w:r w:rsidRPr="002A58EC">
              <w:rPr>
                <w:rFonts w:ascii="宋体" w:hAnsi="宋体" w:hint="eastAsia"/>
                <w:szCs w:val="21"/>
              </w:rPr>
              <w:t>采用Docker部署方式，能够快速恢复，横向扩展，可移植性强</w:t>
            </w:r>
            <w:r w:rsidR="00072ED5">
              <w:rPr>
                <w:rFonts w:ascii="宋体" w:hAnsi="宋体" w:hint="eastAsia"/>
                <w:szCs w:val="21"/>
              </w:rPr>
              <w:t>，windows和Linux管理端统只使用一个</w:t>
            </w:r>
            <w:r w:rsidRPr="002A58EC">
              <w:rPr>
                <w:rFonts w:ascii="宋体" w:hAnsi="宋体" w:hint="eastAsia"/>
                <w:szCs w:val="21"/>
              </w:rPr>
              <w:t>。</w:t>
            </w:r>
          </w:p>
          <w:p w:rsidR="000252EB" w:rsidRDefault="002A58EC" w:rsidP="00C90C9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</w:t>
            </w:r>
            <w:r w:rsidRPr="00951981">
              <w:rPr>
                <w:rFonts w:ascii="宋体" w:hAnsi="宋体" w:hint="eastAsia"/>
                <w:szCs w:val="21"/>
              </w:rPr>
              <w:t>病毒查杀支持多引擎的协同工作</w:t>
            </w:r>
            <w:r w:rsidR="00B20214">
              <w:rPr>
                <w:rFonts w:ascii="宋体" w:hAnsi="宋体" w:hint="eastAsia"/>
                <w:szCs w:val="21"/>
              </w:rPr>
              <w:t>，</w:t>
            </w:r>
            <w:r w:rsidRPr="00951981">
              <w:rPr>
                <w:rFonts w:ascii="宋体" w:hAnsi="宋体" w:hint="eastAsia"/>
                <w:szCs w:val="21"/>
              </w:rPr>
              <w:t>对病毒、木马、恶意软件、引导区病毒、BIOS病毒等进行查杀，提供主动防御系统防护等功能。</w:t>
            </w:r>
          </w:p>
          <w:p w:rsidR="002A58EC" w:rsidRDefault="002A58EC" w:rsidP="00C90C90">
            <w:pPr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</w:t>
            </w:r>
            <w:r>
              <w:rPr>
                <w:rFonts w:hAnsi="宋体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 w:rsidRPr="002A58EC">
              <w:rPr>
                <w:rFonts w:hAnsi="宋体" w:hint="eastAsia"/>
                <w:szCs w:val="21"/>
              </w:rPr>
              <w:t>本次至少提供</w:t>
            </w:r>
            <w:r w:rsidRPr="002A58EC">
              <w:rPr>
                <w:rFonts w:hAnsi="宋体" w:hint="eastAsia"/>
                <w:szCs w:val="21"/>
              </w:rPr>
              <w:t>Windows</w:t>
            </w:r>
            <w:r w:rsidR="006E206F">
              <w:rPr>
                <w:rFonts w:hAnsi="宋体"/>
                <w:szCs w:val="21"/>
              </w:rPr>
              <w:t xml:space="preserve"> </w:t>
            </w:r>
            <w:r w:rsidRPr="002A58EC">
              <w:rPr>
                <w:rFonts w:hAnsi="宋体" w:hint="eastAsia"/>
                <w:szCs w:val="21"/>
              </w:rPr>
              <w:t>Server</w:t>
            </w:r>
            <w:r w:rsidRPr="002A58EC">
              <w:rPr>
                <w:rFonts w:hAnsi="宋体" w:hint="eastAsia"/>
                <w:szCs w:val="21"/>
              </w:rPr>
              <w:t>授权</w:t>
            </w:r>
            <w:r w:rsidR="006E206F" w:rsidRPr="00C90C90">
              <w:rPr>
                <w:rFonts w:hAnsi="宋体" w:hint="eastAsia"/>
                <w:szCs w:val="21"/>
              </w:rPr>
              <w:t>≥</w:t>
            </w:r>
            <w:r w:rsidRPr="002A58EC">
              <w:rPr>
                <w:rFonts w:hAnsi="宋体" w:hint="eastAsia"/>
                <w:szCs w:val="21"/>
              </w:rPr>
              <w:t>200</w:t>
            </w:r>
            <w:r w:rsidRPr="002A58EC">
              <w:rPr>
                <w:rFonts w:hAnsi="宋体" w:hint="eastAsia"/>
                <w:szCs w:val="21"/>
              </w:rPr>
              <w:t>个，</w:t>
            </w:r>
            <w:r w:rsidRPr="002A58EC">
              <w:rPr>
                <w:rFonts w:hAnsi="宋体" w:hint="eastAsia"/>
                <w:szCs w:val="21"/>
              </w:rPr>
              <w:t>Linux</w:t>
            </w:r>
            <w:r w:rsidR="006E206F">
              <w:rPr>
                <w:rFonts w:hAnsi="宋体"/>
                <w:szCs w:val="21"/>
              </w:rPr>
              <w:t xml:space="preserve"> </w:t>
            </w:r>
            <w:r w:rsidRPr="002A58EC">
              <w:rPr>
                <w:rFonts w:hAnsi="宋体" w:hint="eastAsia"/>
                <w:szCs w:val="21"/>
              </w:rPr>
              <w:t>Server</w:t>
            </w:r>
            <w:r w:rsidRPr="002A58EC">
              <w:rPr>
                <w:rFonts w:hAnsi="宋体" w:hint="eastAsia"/>
                <w:szCs w:val="21"/>
              </w:rPr>
              <w:t>授权</w:t>
            </w:r>
            <w:r w:rsidR="006E206F" w:rsidRPr="00C90C90">
              <w:rPr>
                <w:rFonts w:hAnsi="宋体" w:hint="eastAsia"/>
                <w:szCs w:val="21"/>
              </w:rPr>
              <w:t>≥</w:t>
            </w:r>
            <w:r w:rsidRPr="002A58EC">
              <w:rPr>
                <w:rFonts w:hAnsi="宋体" w:hint="eastAsia"/>
                <w:szCs w:val="21"/>
              </w:rPr>
              <w:t>100</w:t>
            </w:r>
            <w:r w:rsidRPr="002A58EC">
              <w:rPr>
                <w:rFonts w:hAnsi="宋体" w:hint="eastAsia"/>
                <w:szCs w:val="21"/>
              </w:rPr>
              <w:t>个</w:t>
            </w:r>
            <w:r w:rsidR="006E206F">
              <w:rPr>
                <w:rFonts w:hAnsi="宋体" w:hint="eastAsia"/>
                <w:szCs w:val="21"/>
              </w:rPr>
              <w:t>，</w:t>
            </w:r>
            <w:r>
              <w:rPr>
                <w:rFonts w:hAnsi="宋体" w:hint="eastAsia"/>
                <w:szCs w:val="21"/>
              </w:rPr>
              <w:t>支持各版本</w:t>
            </w:r>
            <w:r>
              <w:rPr>
                <w:rFonts w:hAnsi="宋体" w:hint="eastAsia"/>
                <w:szCs w:val="21"/>
              </w:rPr>
              <w:t>3</w:t>
            </w:r>
            <w:r>
              <w:rPr>
                <w:rFonts w:hAnsi="宋体"/>
                <w:szCs w:val="21"/>
              </w:rPr>
              <w:t>2</w:t>
            </w:r>
            <w:r>
              <w:rPr>
                <w:rFonts w:hAnsi="宋体" w:hint="eastAsia"/>
                <w:szCs w:val="21"/>
              </w:rPr>
              <w:t>位及</w:t>
            </w:r>
            <w:r>
              <w:rPr>
                <w:rFonts w:hAnsi="宋体" w:hint="eastAsia"/>
                <w:szCs w:val="21"/>
              </w:rPr>
              <w:t>6</w:t>
            </w:r>
            <w:r>
              <w:rPr>
                <w:rFonts w:hAnsi="宋体"/>
                <w:szCs w:val="21"/>
              </w:rPr>
              <w:t>4</w:t>
            </w:r>
            <w:r>
              <w:rPr>
                <w:rFonts w:hAnsi="宋体" w:hint="eastAsia"/>
                <w:szCs w:val="21"/>
              </w:rPr>
              <w:t>位</w:t>
            </w:r>
            <w:r w:rsidRPr="002A58EC">
              <w:rPr>
                <w:rFonts w:hAnsi="宋体" w:hint="eastAsia"/>
                <w:szCs w:val="21"/>
              </w:rPr>
              <w:t>，</w:t>
            </w:r>
            <w:r w:rsidRPr="002A58EC">
              <w:rPr>
                <w:rFonts w:hAnsi="宋体" w:hint="eastAsia"/>
                <w:szCs w:val="21"/>
              </w:rPr>
              <w:t>Windows PC</w:t>
            </w:r>
            <w:r w:rsidRPr="002A58EC">
              <w:rPr>
                <w:rFonts w:hAnsi="宋体" w:hint="eastAsia"/>
                <w:szCs w:val="21"/>
              </w:rPr>
              <w:t>授权</w:t>
            </w:r>
            <w:r w:rsidR="006E206F" w:rsidRPr="00C90C90">
              <w:rPr>
                <w:rFonts w:hAnsi="宋体" w:hint="eastAsia"/>
                <w:szCs w:val="21"/>
              </w:rPr>
              <w:t>≥</w:t>
            </w:r>
            <w:r w:rsidRPr="002A58EC">
              <w:rPr>
                <w:rFonts w:hAnsi="宋体" w:hint="eastAsia"/>
                <w:szCs w:val="21"/>
              </w:rPr>
              <w:t>300</w:t>
            </w:r>
            <w:r w:rsidRPr="002A58EC">
              <w:rPr>
                <w:rFonts w:hAnsi="宋体" w:hint="eastAsia"/>
                <w:szCs w:val="21"/>
              </w:rPr>
              <w:t>个</w:t>
            </w:r>
            <w:r w:rsidR="006E206F">
              <w:rPr>
                <w:rFonts w:hAnsi="宋体" w:hint="eastAsia"/>
                <w:szCs w:val="21"/>
              </w:rPr>
              <w:t>，</w:t>
            </w:r>
            <w:r>
              <w:rPr>
                <w:rFonts w:hAnsi="宋体" w:hint="eastAsia"/>
                <w:szCs w:val="21"/>
              </w:rPr>
              <w:t>可支持国产化服务器操作系统。</w:t>
            </w:r>
          </w:p>
          <w:p w:rsidR="002A58EC" w:rsidRDefault="002A58EC" w:rsidP="00C90C90">
            <w:pPr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4</w:t>
            </w:r>
            <w:r>
              <w:rPr>
                <w:rFonts w:hAnsi="宋体"/>
                <w:szCs w:val="21"/>
              </w:rPr>
              <w:t>.</w:t>
            </w:r>
            <w:r>
              <w:rPr>
                <w:rFonts w:hAnsi="宋体" w:hint="eastAsia"/>
                <w:szCs w:val="21"/>
              </w:rPr>
              <w:t>客户端支持</w:t>
            </w:r>
            <w:r w:rsidRPr="002A58EC">
              <w:rPr>
                <w:rFonts w:hAnsi="宋体" w:hint="eastAsia"/>
                <w:szCs w:val="21"/>
              </w:rPr>
              <w:t>操作系统</w:t>
            </w:r>
            <w:r w:rsidRPr="002A58EC">
              <w:rPr>
                <w:rFonts w:hAnsi="宋体" w:hint="eastAsia"/>
                <w:szCs w:val="21"/>
              </w:rPr>
              <w:t>: Windows XP_SP3</w:t>
            </w:r>
            <w:r w:rsidRPr="002A58EC">
              <w:rPr>
                <w:rFonts w:hAnsi="宋体" w:hint="eastAsia"/>
                <w:szCs w:val="21"/>
              </w:rPr>
              <w:t>及以上</w:t>
            </w:r>
            <w:r w:rsidRPr="002A58EC">
              <w:rPr>
                <w:rFonts w:hAnsi="宋体" w:hint="eastAsia"/>
                <w:szCs w:val="21"/>
              </w:rPr>
              <w:t>/Windows Vista/Windows 7/Windows 8/Windows 10</w:t>
            </w:r>
            <w:r w:rsidRPr="002A58EC">
              <w:rPr>
                <w:rFonts w:hAnsi="宋体" w:hint="eastAsia"/>
                <w:szCs w:val="21"/>
              </w:rPr>
              <w:t>等操作系统</w:t>
            </w:r>
            <w:r w:rsidR="006E206F">
              <w:rPr>
                <w:rFonts w:hAnsi="宋体" w:hint="eastAsia"/>
                <w:szCs w:val="21"/>
              </w:rPr>
              <w:t>，</w:t>
            </w:r>
            <w:r w:rsidR="0091491E" w:rsidRPr="0091491E">
              <w:rPr>
                <w:rFonts w:hAnsi="宋体" w:hint="eastAsia"/>
                <w:szCs w:val="21"/>
              </w:rPr>
              <w:t>同时支持</w:t>
            </w:r>
            <w:r w:rsidR="006E206F">
              <w:rPr>
                <w:rFonts w:hAnsi="宋体" w:hint="eastAsia"/>
                <w:szCs w:val="21"/>
              </w:rPr>
              <w:t>多种</w:t>
            </w:r>
            <w:r w:rsidR="0091491E" w:rsidRPr="0091491E">
              <w:rPr>
                <w:rFonts w:hAnsi="宋体" w:hint="eastAsia"/>
                <w:szCs w:val="21"/>
              </w:rPr>
              <w:t>Linux</w:t>
            </w:r>
            <w:r w:rsidR="0091491E" w:rsidRPr="0091491E">
              <w:rPr>
                <w:rFonts w:hAnsi="宋体" w:hint="eastAsia"/>
                <w:szCs w:val="21"/>
              </w:rPr>
              <w:t>操作系统以及中标麒麟、银河麒麟等国产操作系统</w:t>
            </w:r>
            <w:r w:rsidR="0091491E">
              <w:rPr>
                <w:rFonts w:hAnsi="宋体" w:hint="eastAsia"/>
                <w:szCs w:val="21"/>
              </w:rPr>
              <w:t>；</w:t>
            </w:r>
            <w:r w:rsidR="006E206F">
              <w:rPr>
                <w:rFonts w:hAnsi="宋体" w:hint="eastAsia"/>
                <w:szCs w:val="21"/>
              </w:rPr>
              <w:t>操作系统包含</w:t>
            </w:r>
            <w:r w:rsidR="006E206F">
              <w:rPr>
                <w:rFonts w:hAnsi="宋体" w:hint="eastAsia"/>
                <w:szCs w:val="21"/>
              </w:rPr>
              <w:t>3</w:t>
            </w:r>
            <w:r w:rsidR="006E206F">
              <w:rPr>
                <w:rFonts w:hAnsi="宋体"/>
                <w:szCs w:val="21"/>
              </w:rPr>
              <w:t>2</w:t>
            </w:r>
            <w:r w:rsidR="006E206F">
              <w:rPr>
                <w:rFonts w:hAnsi="宋体" w:hint="eastAsia"/>
                <w:szCs w:val="21"/>
              </w:rPr>
              <w:t>位及</w:t>
            </w:r>
            <w:r w:rsidR="006E206F">
              <w:rPr>
                <w:rFonts w:hAnsi="宋体" w:hint="eastAsia"/>
                <w:szCs w:val="21"/>
              </w:rPr>
              <w:t>6</w:t>
            </w:r>
            <w:r w:rsidR="006E206F">
              <w:rPr>
                <w:rFonts w:hAnsi="宋体"/>
                <w:szCs w:val="21"/>
              </w:rPr>
              <w:t>4</w:t>
            </w:r>
            <w:r w:rsidR="006E206F">
              <w:rPr>
                <w:rFonts w:hAnsi="宋体" w:hint="eastAsia"/>
                <w:szCs w:val="21"/>
              </w:rPr>
              <w:t>位；</w:t>
            </w:r>
            <w:r w:rsidRPr="002A58EC">
              <w:rPr>
                <w:rFonts w:hAnsi="宋体" w:hint="eastAsia"/>
                <w:szCs w:val="21"/>
              </w:rPr>
              <w:t>具有服务器等同的杀毒能力；</w:t>
            </w:r>
            <w:r w:rsidR="009C289C">
              <w:rPr>
                <w:rFonts w:hAnsi="宋体" w:hint="eastAsia"/>
                <w:szCs w:val="21"/>
              </w:rPr>
              <w:t>安装后占用系统资源少</w:t>
            </w:r>
            <w:r w:rsidR="00B20214">
              <w:rPr>
                <w:rFonts w:hAnsi="宋体" w:hint="eastAsia"/>
                <w:szCs w:val="21"/>
              </w:rPr>
              <w:t>，内存占用</w:t>
            </w:r>
            <w:r w:rsidR="00B20214">
              <w:rPr>
                <w:rFonts w:hAnsi="宋体" w:hint="eastAsia"/>
                <w:szCs w:val="21"/>
              </w:rPr>
              <w:t>1</w:t>
            </w:r>
            <w:r w:rsidR="00B20214">
              <w:rPr>
                <w:rFonts w:hAnsi="宋体"/>
                <w:szCs w:val="21"/>
              </w:rPr>
              <w:t>0</w:t>
            </w:r>
            <w:r w:rsidR="00B20214">
              <w:rPr>
                <w:rFonts w:hAnsi="宋体" w:hint="eastAsia"/>
                <w:szCs w:val="21"/>
              </w:rPr>
              <w:t>M</w:t>
            </w:r>
            <w:r w:rsidR="00B20214">
              <w:rPr>
                <w:rFonts w:hAnsi="宋体" w:hint="eastAsia"/>
                <w:szCs w:val="21"/>
              </w:rPr>
              <w:t>左右</w:t>
            </w:r>
            <w:r w:rsidR="009C289C">
              <w:rPr>
                <w:rFonts w:hAnsi="宋体" w:hint="eastAsia"/>
                <w:szCs w:val="21"/>
              </w:rPr>
              <w:t>，</w:t>
            </w:r>
            <w:r w:rsidR="00F72CE7">
              <w:rPr>
                <w:rFonts w:hAnsi="宋体" w:hint="eastAsia"/>
                <w:szCs w:val="21"/>
              </w:rPr>
              <w:t>软件无广告</w:t>
            </w:r>
            <w:r w:rsidR="009C289C">
              <w:rPr>
                <w:rFonts w:hAnsi="宋体" w:hint="eastAsia"/>
                <w:szCs w:val="21"/>
              </w:rPr>
              <w:t>、无推送信息。</w:t>
            </w:r>
          </w:p>
          <w:p w:rsidR="002A58EC" w:rsidRDefault="002A58EC" w:rsidP="002A58EC">
            <w:pPr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5</w:t>
            </w:r>
            <w:r>
              <w:rPr>
                <w:rFonts w:hAnsi="宋体"/>
                <w:szCs w:val="21"/>
              </w:rPr>
              <w:t>.</w:t>
            </w:r>
            <w:r w:rsidRPr="002A58EC">
              <w:rPr>
                <w:rFonts w:hAnsi="宋体" w:hint="eastAsia"/>
                <w:szCs w:val="21"/>
              </w:rPr>
              <w:t>支持病毒木马威胁的快速扫描、全盘扫描、强力扫描、文件专杀、隔离区恢复、系统修复、插件管理；</w:t>
            </w:r>
          </w:p>
          <w:p w:rsidR="002B4AFA" w:rsidRPr="002A58EC" w:rsidRDefault="002B4AFA" w:rsidP="002A58EC">
            <w:pPr>
              <w:spacing w:line="400" w:lineRule="exact"/>
              <w:rPr>
                <w:rFonts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6.</w:t>
            </w:r>
            <w:r w:rsidRPr="00951981">
              <w:rPr>
                <w:rFonts w:ascii="宋体" w:hAnsi="宋体" w:hint="eastAsia"/>
                <w:szCs w:val="21"/>
              </w:rPr>
              <w:t>具备虚拟补丁功能</w:t>
            </w:r>
            <w:r>
              <w:rPr>
                <w:rFonts w:ascii="宋体" w:hAnsi="宋体" w:hint="eastAsia"/>
                <w:szCs w:val="21"/>
              </w:rPr>
              <w:t>，针对网络数据流的深层分析，检测入站流量并保护应用程序免受攻击。</w:t>
            </w:r>
          </w:p>
          <w:p w:rsidR="002A58EC" w:rsidRDefault="002B4AFA" w:rsidP="002A58EC">
            <w:pPr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7</w:t>
            </w:r>
            <w:r w:rsidR="002A58EC" w:rsidRPr="002A58EC">
              <w:rPr>
                <w:rFonts w:hAnsi="宋体" w:hint="eastAsia"/>
                <w:szCs w:val="21"/>
              </w:rPr>
              <w:t xml:space="preserve">. </w:t>
            </w:r>
            <w:r w:rsidR="002A58EC" w:rsidRPr="002A58EC">
              <w:rPr>
                <w:rFonts w:hAnsi="宋体" w:hint="eastAsia"/>
                <w:szCs w:val="21"/>
              </w:rPr>
              <w:t>对勒索病毒提供专有的防护功能；</w:t>
            </w:r>
          </w:p>
          <w:p w:rsidR="002B4AFA" w:rsidRDefault="002B4AFA" w:rsidP="002A58EC">
            <w:pPr>
              <w:spacing w:line="400" w:lineRule="exact"/>
              <w:rPr>
                <w:rFonts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/>
                <w:szCs w:val="21"/>
              </w:rPr>
              <w:t>.</w:t>
            </w:r>
            <w:r w:rsidR="006E206F">
              <w:rPr>
                <w:rFonts w:hint="eastAsia"/>
              </w:rPr>
              <w:t xml:space="preserve"> </w:t>
            </w:r>
            <w:r w:rsidR="006E206F" w:rsidRPr="006E206F">
              <w:rPr>
                <w:rFonts w:ascii="宋体" w:hAnsi="宋体" w:cs="宋体" w:hint="eastAsia"/>
                <w:szCs w:val="21"/>
              </w:rPr>
              <w:t>支持内容拦截主动防御，</w:t>
            </w:r>
            <w:r w:rsidRPr="00F97B86">
              <w:rPr>
                <w:rFonts w:ascii="宋体" w:hAnsi="宋体" w:cs="宋体" w:hint="eastAsia"/>
                <w:szCs w:val="21"/>
              </w:rPr>
              <w:t>文件系统实时防护，</w:t>
            </w:r>
            <w:r>
              <w:rPr>
                <w:rFonts w:ascii="宋体" w:hAnsi="宋体" w:cs="宋体" w:hint="eastAsia"/>
                <w:szCs w:val="21"/>
              </w:rPr>
              <w:t>支持多种压缩格式，</w:t>
            </w:r>
            <w:r w:rsidRPr="002B4AFA">
              <w:rPr>
                <w:rFonts w:ascii="宋体" w:hAnsi="宋体" w:cs="宋体" w:hint="eastAsia"/>
                <w:szCs w:val="21"/>
              </w:rPr>
              <w:t>能够监控间谍文件，拦截局域网病毒，宏病毒免疫，DLL劫持免疫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 w:rsidRPr="00F97B86">
              <w:rPr>
                <w:rFonts w:ascii="宋体" w:hAnsi="宋体" w:cs="宋体" w:hint="eastAsia"/>
                <w:szCs w:val="21"/>
              </w:rPr>
              <w:t>支持开机延迟加载，实时监控级别设置高中低三种配置，监控文件类型包含所有文件或者程序及文档</w:t>
            </w:r>
            <w:r>
              <w:rPr>
                <w:rFonts w:ascii="宋体" w:hAnsi="宋体" w:cs="宋体" w:hint="eastAsia"/>
                <w:szCs w:val="21"/>
              </w:rPr>
              <w:t>；杀毒</w:t>
            </w:r>
            <w:r w:rsidRPr="00F97B86">
              <w:rPr>
                <w:rFonts w:ascii="宋体" w:hAnsi="宋体" w:cs="宋体" w:hint="eastAsia"/>
                <w:szCs w:val="21"/>
              </w:rPr>
              <w:t>程序进行动态自行调整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 w:rsidRPr="001071E0">
              <w:rPr>
                <w:rFonts w:ascii="宋体" w:hAnsi="宋体"/>
                <w:color w:val="000000"/>
                <w:szCs w:val="21"/>
              </w:rPr>
              <w:t>对CPU资源占用低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2A58EC" w:rsidRDefault="002B4AFA" w:rsidP="002A58E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  <w:r w:rsidR="002A58EC">
              <w:rPr>
                <w:rFonts w:ascii="宋体" w:hAnsi="宋体"/>
                <w:szCs w:val="21"/>
              </w:rPr>
              <w:t>.</w:t>
            </w:r>
            <w:r w:rsidR="002A58EC" w:rsidRPr="00951981">
              <w:rPr>
                <w:rFonts w:ascii="宋体" w:hAnsi="宋体" w:hint="eastAsia"/>
                <w:szCs w:val="21"/>
              </w:rPr>
              <w:t>要求对流行病毒的检测能力必须超过</w:t>
            </w:r>
            <w:r w:rsidR="002A58EC" w:rsidRPr="00951981">
              <w:rPr>
                <w:rFonts w:ascii="宋体" w:hAnsi="宋体"/>
                <w:szCs w:val="21"/>
              </w:rPr>
              <w:t>98%的</w:t>
            </w:r>
            <w:r w:rsidR="002A58EC" w:rsidRPr="00951981">
              <w:rPr>
                <w:rFonts w:ascii="宋体" w:hAnsi="宋体" w:hint="eastAsia"/>
                <w:szCs w:val="21"/>
              </w:rPr>
              <w:t>检出</w:t>
            </w:r>
            <w:r w:rsidR="002A58EC" w:rsidRPr="00951981">
              <w:rPr>
                <w:rFonts w:ascii="宋体" w:hAnsi="宋体"/>
                <w:szCs w:val="21"/>
              </w:rPr>
              <w:t>率</w:t>
            </w:r>
            <w:r w:rsidR="002A58EC" w:rsidRPr="00951981">
              <w:rPr>
                <w:rFonts w:ascii="宋体" w:hAnsi="宋体" w:hint="eastAsia"/>
                <w:szCs w:val="21"/>
              </w:rPr>
              <w:t>，超过98%的清除率，小于0.1%的误报率</w:t>
            </w:r>
            <w:r w:rsidR="002A58EC">
              <w:rPr>
                <w:rFonts w:ascii="宋体" w:hAnsi="宋体" w:hint="eastAsia"/>
                <w:szCs w:val="21"/>
              </w:rPr>
              <w:t>。</w:t>
            </w:r>
          </w:p>
          <w:p w:rsidR="002B4AFA" w:rsidRDefault="00F72CE7" w:rsidP="002A58E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 w:rsidR="002B4AFA">
              <w:rPr>
                <w:rFonts w:ascii="宋体" w:hAnsi="宋体"/>
                <w:szCs w:val="21"/>
              </w:rPr>
              <w:t>.</w:t>
            </w:r>
            <w:r w:rsidR="002B4AFA">
              <w:rPr>
                <w:rFonts w:ascii="宋体" w:hAnsi="宋体" w:hint="eastAsia"/>
                <w:szCs w:val="21"/>
              </w:rPr>
              <w:t>具备基于虚拟沙盒的高效的本地反病毒引擎</w:t>
            </w:r>
            <w:r w:rsidR="007A350A">
              <w:rPr>
                <w:rFonts w:ascii="宋体" w:hAnsi="宋体" w:hint="eastAsia"/>
                <w:szCs w:val="21"/>
              </w:rPr>
              <w:t>，客户端</w:t>
            </w:r>
            <w:r w:rsidR="007A350A" w:rsidRPr="00951981">
              <w:rPr>
                <w:rFonts w:ascii="宋体" w:hAnsi="宋体" w:hint="eastAsia"/>
                <w:szCs w:val="21"/>
              </w:rPr>
              <w:t>具备本地查杀缓存</w:t>
            </w:r>
            <w:r w:rsidR="002B4AFA">
              <w:rPr>
                <w:rFonts w:ascii="宋体" w:hAnsi="宋体" w:hint="eastAsia"/>
                <w:szCs w:val="21"/>
              </w:rPr>
              <w:t>。</w:t>
            </w:r>
          </w:p>
          <w:p w:rsidR="002B4AFA" w:rsidRDefault="00F72CE7" w:rsidP="002A58E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11.</w:t>
            </w:r>
            <w:r w:rsidRPr="00951981">
              <w:rPr>
                <w:rFonts w:ascii="宋体" w:hAnsi="宋体" w:hint="eastAsia"/>
                <w:szCs w:val="21"/>
              </w:rPr>
              <w:t>客户端安装具备本地安装，WEB安装，域推送安装</w:t>
            </w:r>
            <w:r>
              <w:rPr>
                <w:rFonts w:ascii="宋体" w:hAnsi="宋体" w:hint="eastAsia"/>
                <w:szCs w:val="21"/>
              </w:rPr>
              <w:t>等</w:t>
            </w:r>
            <w:r w:rsidRPr="00951981">
              <w:rPr>
                <w:rFonts w:ascii="宋体" w:hAnsi="宋体" w:hint="eastAsia"/>
                <w:szCs w:val="21"/>
              </w:rPr>
              <w:t>方式。</w:t>
            </w:r>
          </w:p>
          <w:p w:rsidR="00F72CE7" w:rsidRDefault="00F72CE7" w:rsidP="002A58E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</w:t>
            </w:r>
            <w:r>
              <w:rPr>
                <w:rFonts w:ascii="宋体" w:hAnsi="宋体"/>
                <w:szCs w:val="21"/>
              </w:rPr>
              <w:t>2.</w:t>
            </w:r>
            <w:r w:rsidRPr="00951981">
              <w:rPr>
                <w:rFonts w:ascii="宋体" w:hAnsi="宋体" w:hint="eastAsia"/>
                <w:szCs w:val="21"/>
              </w:rPr>
              <w:t>控制中心具备实时显示客户端的状态及终端基本信息，包括客户端连接状态、服务状态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951981">
              <w:rPr>
                <w:rFonts w:ascii="宋体" w:hAnsi="宋体" w:hint="eastAsia"/>
                <w:szCs w:val="21"/>
              </w:rPr>
              <w:t>控制中心具备全网/以分组、标签为单位/指定某些客户端定制操作，即时/定时实现客户端三种病毒查杀模式</w:t>
            </w:r>
            <w:r>
              <w:rPr>
                <w:rFonts w:ascii="宋体" w:hAnsi="宋体" w:hint="eastAsia"/>
                <w:szCs w:val="21"/>
              </w:rPr>
              <w:t>；</w:t>
            </w:r>
            <w:r w:rsidR="006E206F">
              <w:rPr>
                <w:rFonts w:ascii="宋体" w:hAnsi="宋体" w:hint="eastAsia"/>
                <w:szCs w:val="21"/>
              </w:rPr>
              <w:t>支持对客户端上报的安全日志进行审计、告警；</w:t>
            </w:r>
          </w:p>
          <w:p w:rsidR="00F72CE7" w:rsidRPr="00F72CE7" w:rsidRDefault="00F72CE7" w:rsidP="002A58E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3.</w:t>
            </w:r>
            <w:r w:rsidRPr="00951981">
              <w:rPr>
                <w:rFonts w:ascii="宋体" w:hAnsi="宋体" w:hint="eastAsia"/>
                <w:szCs w:val="21"/>
              </w:rPr>
              <w:t>具备客户端主动升级及平台即时/定时推送升级；具备全网/以分组、标签为单位/指定某些客户端定制不同版本升级包，实现差异管理、灰度升级。</w:t>
            </w:r>
          </w:p>
          <w:p w:rsidR="002A58EC" w:rsidRDefault="00F72CE7" w:rsidP="002A58EC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4.</w:t>
            </w:r>
            <w:r>
              <w:rPr>
                <w:rFonts w:ascii="宋体" w:hAnsi="宋体" w:cs="宋体" w:hint="eastAsia"/>
                <w:szCs w:val="21"/>
              </w:rPr>
              <w:t>产品具备公安部</w:t>
            </w:r>
            <w:r w:rsidR="007A350A" w:rsidRPr="00951981">
              <w:rPr>
                <w:rFonts w:ascii="宋体" w:hAnsi="宋体" w:hint="eastAsia"/>
                <w:szCs w:val="21"/>
              </w:rPr>
              <w:t>《</w:t>
            </w:r>
            <w:r w:rsidR="007A350A" w:rsidRPr="00951981">
              <w:rPr>
                <w:rFonts w:ascii="宋体" w:hAnsi="宋体"/>
                <w:szCs w:val="21"/>
              </w:rPr>
              <w:t>信息技术产品安全测评证书</w:t>
            </w:r>
            <w:r w:rsidR="007A350A" w:rsidRPr="00951981">
              <w:rPr>
                <w:rFonts w:ascii="宋体" w:hAnsi="宋体" w:hint="eastAsia"/>
                <w:szCs w:val="21"/>
              </w:rPr>
              <w:t>》</w:t>
            </w:r>
            <w:r w:rsidR="007A350A">
              <w:rPr>
                <w:rFonts w:ascii="宋体" w:hAnsi="宋体" w:hint="eastAsia"/>
                <w:szCs w:val="21"/>
              </w:rPr>
              <w:t>、</w:t>
            </w:r>
            <w:r w:rsidRPr="00F97B86">
              <w:rPr>
                <w:rFonts w:ascii="宋体" w:hAnsi="宋体" w:cs="宋体" w:hint="eastAsia"/>
                <w:szCs w:val="21"/>
              </w:rPr>
              <w:t>《计算机信息系统安全专用产品销售许可证》</w:t>
            </w:r>
          </w:p>
          <w:p w:rsidR="00F72CE7" w:rsidRPr="00C90C90" w:rsidRDefault="00F72CE7" w:rsidP="002A58EC">
            <w:pPr>
              <w:spacing w:line="400" w:lineRule="exact"/>
              <w:rPr>
                <w:rFonts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5.</w:t>
            </w:r>
            <w:r w:rsidRPr="001071E0">
              <w:rPr>
                <w:rFonts w:ascii="宋体" w:hAnsi="宋体"/>
                <w:color w:val="000000"/>
                <w:szCs w:val="21"/>
              </w:rPr>
              <w:t>杀毒</w:t>
            </w:r>
            <w:r>
              <w:rPr>
                <w:rFonts w:ascii="宋体" w:hAnsi="宋体" w:hint="eastAsia"/>
                <w:color w:val="000000"/>
                <w:szCs w:val="21"/>
              </w:rPr>
              <w:t>平台和病毒库升级</w:t>
            </w:r>
            <w:r w:rsidRPr="001071E0">
              <w:rPr>
                <w:rFonts w:ascii="宋体" w:hAnsi="宋体"/>
                <w:color w:val="000000"/>
                <w:szCs w:val="21"/>
              </w:rPr>
              <w:t>授权5年。</w:t>
            </w:r>
          </w:p>
        </w:tc>
      </w:tr>
    </w:tbl>
    <w:p w:rsidR="000252EB" w:rsidRPr="00F375E1" w:rsidRDefault="000252EB" w:rsidP="000252EB"/>
    <w:p w:rsidR="000252EB" w:rsidRPr="00F375E1" w:rsidRDefault="000252EB" w:rsidP="000252EB"/>
    <w:p w:rsidR="000252EB" w:rsidRPr="00053312" w:rsidRDefault="000252EB" w:rsidP="000252EB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0252EB" w:rsidRPr="00826CD2" w:rsidRDefault="000252EB" w:rsidP="000252EB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黑体" w:cs="宋体"/>
          <w:b/>
          <w:bCs/>
          <w:color w:val="000000" w:themeColor="text1"/>
          <w:kern w:val="0"/>
          <w:szCs w:val="32"/>
          <w:lang w:val="zh-CN"/>
        </w:rPr>
      </w:pPr>
      <w:r w:rsidRPr="00826CD2">
        <w:rPr>
          <w:rFonts w:ascii="仿宋_GB2312" w:eastAsia="仿宋_GB2312" w:hAnsi="宋体" w:cs="宋体" w:hint="eastAsia"/>
          <w:color w:val="000000" w:themeColor="text1"/>
          <w:kern w:val="0"/>
          <w:sz w:val="24"/>
        </w:rPr>
        <w:t>技术负责人每页签字：</w:t>
      </w:r>
    </w:p>
    <w:p w:rsidR="00835CB6" w:rsidRDefault="00835CB6"/>
    <w:sectPr w:rsidR="00835CB6" w:rsidSect="00FE15B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AAF" w:rsidRDefault="00121AAF" w:rsidP="000252EB">
      <w:r>
        <w:separator/>
      </w:r>
    </w:p>
  </w:endnote>
  <w:endnote w:type="continuationSeparator" w:id="0">
    <w:p w:rsidR="00121AAF" w:rsidRDefault="00121AAF" w:rsidP="00025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649132"/>
      <w:docPartObj>
        <w:docPartGallery w:val="Page Numbers (Bottom of Page)"/>
        <w:docPartUnique/>
      </w:docPartObj>
    </w:sdtPr>
    <w:sdtContent>
      <w:p w:rsidR="00124237" w:rsidRDefault="00F20CB4">
        <w:pPr>
          <w:pStyle w:val="a4"/>
          <w:jc w:val="center"/>
        </w:pPr>
        <w:r>
          <w:fldChar w:fldCharType="begin"/>
        </w:r>
        <w:r w:rsidR="00124237">
          <w:instrText>PAGE   \* MERGEFORMAT</w:instrText>
        </w:r>
        <w:r>
          <w:fldChar w:fldCharType="separate"/>
        </w:r>
        <w:r w:rsidR="0007373C" w:rsidRPr="0007373C">
          <w:rPr>
            <w:noProof/>
            <w:lang w:val="zh-CN"/>
          </w:rPr>
          <w:t>1</w:t>
        </w:r>
        <w:r>
          <w:fldChar w:fldCharType="end"/>
        </w:r>
      </w:p>
    </w:sdtContent>
  </w:sdt>
  <w:p w:rsidR="00AA16A5" w:rsidRDefault="00AA16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AAF" w:rsidRDefault="00121AAF" w:rsidP="000252EB">
      <w:r>
        <w:separator/>
      </w:r>
    </w:p>
  </w:footnote>
  <w:footnote w:type="continuationSeparator" w:id="0">
    <w:p w:rsidR="00121AAF" w:rsidRDefault="00121AAF" w:rsidP="00025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2EB"/>
    <w:rsid w:val="000252EB"/>
    <w:rsid w:val="00072ED5"/>
    <w:rsid w:val="0007373C"/>
    <w:rsid w:val="000A16AD"/>
    <w:rsid w:val="00121AAF"/>
    <w:rsid w:val="00124237"/>
    <w:rsid w:val="00150259"/>
    <w:rsid w:val="00196698"/>
    <w:rsid w:val="0026334F"/>
    <w:rsid w:val="002A58EC"/>
    <w:rsid w:val="002B4AFA"/>
    <w:rsid w:val="00306C71"/>
    <w:rsid w:val="003507CE"/>
    <w:rsid w:val="00361C8D"/>
    <w:rsid w:val="003A047C"/>
    <w:rsid w:val="003D7B48"/>
    <w:rsid w:val="00436E92"/>
    <w:rsid w:val="00536FBF"/>
    <w:rsid w:val="00675454"/>
    <w:rsid w:val="006A6ED7"/>
    <w:rsid w:val="006E206F"/>
    <w:rsid w:val="007839E9"/>
    <w:rsid w:val="007A350A"/>
    <w:rsid w:val="00800929"/>
    <w:rsid w:val="008009BB"/>
    <w:rsid w:val="00826CD2"/>
    <w:rsid w:val="00835CB6"/>
    <w:rsid w:val="00903013"/>
    <w:rsid w:val="0091491E"/>
    <w:rsid w:val="009A2639"/>
    <w:rsid w:val="009C289C"/>
    <w:rsid w:val="009F4812"/>
    <w:rsid w:val="00AA16A5"/>
    <w:rsid w:val="00B20214"/>
    <w:rsid w:val="00BF070D"/>
    <w:rsid w:val="00C00199"/>
    <w:rsid w:val="00C90C90"/>
    <w:rsid w:val="00CD7B82"/>
    <w:rsid w:val="00D15EF3"/>
    <w:rsid w:val="00D176F6"/>
    <w:rsid w:val="00EB386B"/>
    <w:rsid w:val="00EE4DF6"/>
    <w:rsid w:val="00EF2C8E"/>
    <w:rsid w:val="00F20CB4"/>
    <w:rsid w:val="00F579BF"/>
    <w:rsid w:val="00F72CE7"/>
    <w:rsid w:val="00FD204C"/>
    <w:rsid w:val="00FE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2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2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2E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42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423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</dc:creator>
  <cp:keywords/>
  <dc:description/>
  <cp:lastModifiedBy>mxdu</cp:lastModifiedBy>
  <cp:revision>13</cp:revision>
  <cp:lastPrinted>2021-07-12T01:42:00Z</cp:lastPrinted>
  <dcterms:created xsi:type="dcterms:W3CDTF">2021-06-08T00:12:00Z</dcterms:created>
  <dcterms:modified xsi:type="dcterms:W3CDTF">2021-07-12T09:01:00Z</dcterms:modified>
</cp:coreProperties>
</file>